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line="600" w:lineRule="exact"/>
        <w:rPr>
          <w:rFonts w:ascii="Times New Roman" w:hAnsi="Times New Roman" w:eastAsia="方正黑体_GBK" w:cs="方正黑体_GBK"/>
          <w:kern w:val="0"/>
          <w:sz w:val="32"/>
          <w:szCs w:val="32"/>
        </w:rPr>
      </w:pPr>
      <w:r>
        <w:rPr>
          <w:rFonts w:ascii="Times New Roman" w:hAnsi="Times New Roman" w:eastAsia="方正黑体_GBK" w:cs="方正黑体_GBK"/>
          <w:kern w:val="0"/>
          <w:sz w:val="32"/>
          <w:szCs w:val="32"/>
        </w:rPr>
        <w:t>附件1</w:t>
      </w:r>
    </w:p>
    <w:p>
      <w:pPr>
        <w:pStyle w:val="7"/>
        <w:spacing w:line="600" w:lineRule="exact"/>
        <w:jc w:val="center"/>
        <w:rPr>
          <w:rFonts w:ascii="Times New Roman" w:hAnsi="Times New Roman" w:eastAsia="方正小标宋_GBK" w:cs="方正小标宋_GBK"/>
          <w:kern w:val="0"/>
          <w:sz w:val="36"/>
          <w:szCs w:val="36"/>
        </w:rPr>
      </w:pPr>
      <w:r>
        <w:rPr>
          <w:rFonts w:ascii="Times New Roman" w:hAnsi="Times New Roman" w:eastAsia="方正小标宋_GBK"/>
          <w:sz w:val="36"/>
          <w:szCs w:val="36"/>
        </w:rPr>
        <w:t>城口县2021年公开遴选</w:t>
      </w:r>
      <w:r>
        <w:rPr>
          <w:rFonts w:hint="eastAsia" w:ascii="Times New Roman" w:hAnsi="Times New Roman" w:eastAsia="方正小标宋_GBK"/>
          <w:sz w:val="36"/>
          <w:szCs w:val="36"/>
          <w:lang w:val="en-US" w:eastAsia="zh-CN"/>
        </w:rPr>
        <w:t>紧缺</w:t>
      </w:r>
      <w:r>
        <w:rPr>
          <w:rFonts w:hint="eastAsia" w:ascii="Times New Roman" w:hAnsi="Times New Roman" w:eastAsia="方正小标宋_GBK"/>
          <w:sz w:val="36"/>
          <w:szCs w:val="36"/>
        </w:rPr>
        <w:t>教师</w:t>
      </w:r>
      <w:r>
        <w:rPr>
          <w:rFonts w:ascii="Times New Roman" w:hAnsi="Times New Roman" w:eastAsia="方正小标宋_GBK" w:cs="方正小标宋_GBK"/>
          <w:kern w:val="0"/>
          <w:sz w:val="36"/>
          <w:szCs w:val="36"/>
        </w:rPr>
        <w:t>岗位一览表</w:t>
      </w:r>
    </w:p>
    <w:p>
      <w:pPr>
        <w:pStyle w:val="7"/>
        <w:spacing w:line="600" w:lineRule="exact"/>
        <w:jc w:val="center"/>
        <w:rPr>
          <w:rFonts w:ascii="Times New Roman" w:hAnsi="Times New Roman" w:eastAsia="方正小标宋_GBK" w:cs="方正小标宋_GBK"/>
          <w:kern w:val="0"/>
          <w:sz w:val="36"/>
          <w:szCs w:val="36"/>
        </w:rPr>
      </w:pPr>
    </w:p>
    <w:tbl>
      <w:tblPr>
        <w:tblStyle w:val="5"/>
        <w:tblW w:w="10641" w:type="dxa"/>
        <w:jc w:val="center"/>
        <w:tblLayout w:type="fixed"/>
        <w:tblCellMar>
          <w:top w:w="12" w:type="dxa"/>
          <w:left w:w="12" w:type="dxa"/>
          <w:bottom w:w="0" w:type="dxa"/>
          <w:right w:w="12" w:type="dxa"/>
        </w:tblCellMar>
      </w:tblPr>
      <w:tblGrid>
        <w:gridCol w:w="562"/>
        <w:gridCol w:w="812"/>
        <w:gridCol w:w="1176"/>
        <w:gridCol w:w="457"/>
        <w:gridCol w:w="815"/>
        <w:gridCol w:w="1089"/>
        <w:gridCol w:w="1031"/>
        <w:gridCol w:w="2620"/>
        <w:gridCol w:w="1338"/>
        <w:gridCol w:w="741"/>
      </w:tblGrid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1134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序号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遴选单位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遴选岗位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遴选名额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岗位类别及等级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学历（学位）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教师资格要求</w:t>
            </w: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专业及相关要求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遴选范围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1054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81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eastAsia="zh-CN"/>
              </w:rPr>
              <w:t>城口中学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eastAsia="zh-CN"/>
              </w:rPr>
              <w:t>高中物理教师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1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eastAsia="zh-CN"/>
              </w:rPr>
              <w:t>专技</w:t>
            </w: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  <w:t>12级</w:t>
            </w:r>
          </w:p>
        </w:tc>
        <w:tc>
          <w:tcPr>
            <w:tcW w:w="108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eastAsia="zh-CN"/>
              </w:rPr>
              <w:t>本科及以上学历</w:t>
            </w:r>
          </w:p>
        </w:tc>
        <w:tc>
          <w:tcPr>
            <w:tcW w:w="103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sz w:val="18"/>
                <w:szCs w:val="18"/>
              </w:rPr>
              <w:t>具有高中及以上教师资格</w:t>
            </w:r>
          </w:p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18"/>
                <w:szCs w:val="18"/>
                <w:lang w:val="en-US" w:eastAsia="zh-CN" w:bidi="ar"/>
              </w:rPr>
              <w:t>物理相关专业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或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年及以上初中物理教学经历</w:t>
            </w:r>
          </w:p>
        </w:tc>
        <w:tc>
          <w:tcPr>
            <w:tcW w:w="13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sz w:val="18"/>
                <w:szCs w:val="18"/>
              </w:rPr>
              <w:t>面向全县乡镇中小学</w:t>
            </w:r>
          </w:p>
        </w:tc>
        <w:tc>
          <w:tcPr>
            <w:tcW w:w="7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1026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sz w:val="18"/>
                <w:szCs w:val="18"/>
              </w:rPr>
              <w:t>高中</w:t>
            </w:r>
            <w:r>
              <w:rPr>
                <w:rFonts w:hint="eastAsia" w:ascii="Times New Roman" w:hAnsi="Times New Roman" w:eastAsia="仿宋" w:cs="仿宋"/>
                <w:sz w:val="18"/>
                <w:szCs w:val="18"/>
                <w:lang w:eastAsia="zh-CN"/>
              </w:rPr>
              <w:t>数学</w:t>
            </w:r>
            <w:r>
              <w:rPr>
                <w:rFonts w:ascii="Times New Roman" w:hAnsi="Times New Roman" w:eastAsia="仿宋" w:cs="仿宋"/>
                <w:sz w:val="18"/>
                <w:szCs w:val="18"/>
              </w:rPr>
              <w:t>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1</w:t>
            </w:r>
          </w:p>
        </w:tc>
        <w:tc>
          <w:tcPr>
            <w:tcW w:w="8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0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18"/>
                <w:szCs w:val="18"/>
                <w:lang w:val="en-US" w:eastAsia="zh-CN" w:bidi="ar"/>
              </w:rPr>
              <w:t>数学与应用数学专业</w:t>
            </w:r>
          </w:p>
        </w:tc>
        <w:tc>
          <w:tcPr>
            <w:tcW w:w="13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1134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sz w:val="18"/>
                <w:szCs w:val="18"/>
              </w:rPr>
              <w:t>高中生物教师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Times New Roman" w:hAnsi="Times New Roman" w:eastAsia="仿宋" w:cs="仿宋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" w:cs="仿宋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8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03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18"/>
                <w:szCs w:val="18"/>
                <w:lang w:val="en-US" w:eastAsia="zh-CN" w:bidi="ar"/>
              </w:rPr>
              <w:t>生物科学专业、生物工程专业</w:t>
            </w:r>
          </w:p>
        </w:tc>
        <w:tc>
          <w:tcPr>
            <w:tcW w:w="13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1134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81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初中物理教师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" w:cs="仿宋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81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03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 w:bidi="hi-IN"/>
              </w:rPr>
              <w:t>具有初中及以上教师资格</w:t>
            </w: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18"/>
                <w:szCs w:val="18"/>
                <w:lang w:val="en-US" w:eastAsia="zh-CN" w:bidi="ar"/>
              </w:rPr>
              <w:t>物理相关专业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或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年及以上初中物理教学经历</w:t>
            </w:r>
          </w:p>
        </w:tc>
        <w:tc>
          <w:tcPr>
            <w:tcW w:w="133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1134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1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重师城口附中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sz w:val="18"/>
                <w:szCs w:val="18"/>
              </w:rPr>
              <w:t>高中地理教师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sz w:val="18"/>
                <w:szCs w:val="18"/>
              </w:rPr>
              <w:t>1</w:t>
            </w:r>
          </w:p>
        </w:tc>
        <w:tc>
          <w:tcPr>
            <w:tcW w:w="81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专技12级</w:t>
            </w:r>
          </w:p>
        </w:tc>
        <w:tc>
          <w:tcPr>
            <w:tcW w:w="108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  <w:t>本科及以上学历</w:t>
            </w:r>
          </w:p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</w:p>
        </w:tc>
        <w:tc>
          <w:tcPr>
            <w:tcW w:w="10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sz w:val="18"/>
                <w:szCs w:val="18"/>
              </w:rPr>
              <w:t>具有高中及以上教师资格</w:t>
            </w:r>
          </w:p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仿宋" w:cs="仿宋"/>
                <w:sz w:val="18"/>
                <w:szCs w:val="18"/>
              </w:rPr>
              <w:t>地理</w:t>
            </w:r>
            <w:r>
              <w:rPr>
                <w:rFonts w:hint="eastAsia" w:ascii="Times New Roman" w:hAnsi="Times New Roman" w:eastAsia="仿宋" w:cs="仿宋"/>
                <w:sz w:val="18"/>
                <w:szCs w:val="18"/>
                <w:lang w:eastAsia="zh-CN"/>
              </w:rPr>
              <w:t>相</w:t>
            </w:r>
            <w:r>
              <w:rPr>
                <w:rFonts w:hint="eastAsia" w:ascii="仿宋" w:hAnsi="仿宋" w:eastAsia="仿宋" w:cs="仿宋"/>
                <w:kern w:val="2"/>
                <w:sz w:val="18"/>
                <w:szCs w:val="18"/>
                <w:lang w:val="en-US" w:eastAsia="zh-CN" w:bidi="ar"/>
              </w:rPr>
              <w:t>关专业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或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年及以上初中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地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理教学经历</w:t>
            </w:r>
          </w:p>
        </w:tc>
        <w:tc>
          <w:tcPr>
            <w:tcW w:w="13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sz w:val="18"/>
                <w:szCs w:val="18"/>
              </w:rPr>
              <w:t>面向全县乡镇中小学</w:t>
            </w:r>
          </w:p>
        </w:tc>
        <w:tc>
          <w:tcPr>
            <w:tcW w:w="7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1134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sz w:val="18"/>
                <w:szCs w:val="18"/>
              </w:rPr>
              <w:t>高中物理教师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仿宋"/>
                <w:sz w:val="18"/>
                <w:szCs w:val="18"/>
              </w:rPr>
              <w:t>2</w:t>
            </w:r>
          </w:p>
        </w:tc>
        <w:tc>
          <w:tcPr>
            <w:tcW w:w="8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</w:p>
        </w:tc>
        <w:tc>
          <w:tcPr>
            <w:tcW w:w="10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18"/>
                <w:szCs w:val="18"/>
                <w:lang w:val="en-US" w:eastAsia="zh-CN" w:bidi="ar"/>
              </w:rPr>
              <w:t>物理相关专业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或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年及以上初中物理教学经历</w:t>
            </w:r>
          </w:p>
        </w:tc>
        <w:tc>
          <w:tcPr>
            <w:tcW w:w="13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1134" w:hRule="exac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初中地理教师</w: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Times New Roman" w:hAnsi="Times New Roman" w:eastAsia="仿宋" w:cs="仿宋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1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0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 w:bidi="hi-IN"/>
              </w:rPr>
              <w:t>具有初中及以上教师资格</w:t>
            </w:r>
          </w:p>
        </w:tc>
        <w:tc>
          <w:tcPr>
            <w:tcW w:w="2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hAnsi="Times New Roman" w:eastAsia="仿宋" w:cs="仿宋"/>
                <w:sz w:val="18"/>
                <w:szCs w:val="18"/>
              </w:rPr>
              <w:t>地理</w:t>
            </w:r>
            <w:r>
              <w:rPr>
                <w:rFonts w:hint="eastAsia" w:ascii="Times New Roman" w:hAnsi="Times New Roman" w:eastAsia="仿宋" w:cs="仿宋"/>
                <w:sz w:val="18"/>
                <w:szCs w:val="18"/>
                <w:lang w:eastAsia="zh-CN"/>
              </w:rPr>
              <w:t>相</w:t>
            </w:r>
            <w:r>
              <w:rPr>
                <w:rFonts w:hint="eastAsia" w:ascii="仿宋" w:hAnsi="仿宋" w:eastAsia="仿宋" w:cs="仿宋"/>
                <w:kern w:val="2"/>
                <w:sz w:val="18"/>
                <w:szCs w:val="18"/>
                <w:lang w:val="en-US" w:eastAsia="zh-CN" w:bidi="ar"/>
              </w:rPr>
              <w:t>关专业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或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年及以上初中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地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理教学经历</w:t>
            </w:r>
          </w:p>
        </w:tc>
        <w:tc>
          <w:tcPr>
            <w:tcW w:w="13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</w:p>
        </w:tc>
        <w:tc>
          <w:tcPr>
            <w:tcW w:w="7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sz w:val="18"/>
                <w:szCs w:val="18"/>
              </w:rPr>
            </w:pPr>
          </w:p>
        </w:tc>
      </w:tr>
      <w:tr>
        <w:tblPrEx>
          <w:tblCellMar>
            <w:top w:w="12" w:type="dxa"/>
            <w:left w:w="12" w:type="dxa"/>
            <w:bottom w:w="0" w:type="dxa"/>
            <w:right w:w="12" w:type="dxa"/>
          </w:tblCellMar>
        </w:tblPrEx>
        <w:trPr>
          <w:trHeight w:val="1134" w:hRule="exact"/>
          <w:jc w:val="center"/>
        </w:trPr>
        <w:tc>
          <w:tcPr>
            <w:tcW w:w="25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ascii="Times New Roman" w:hAnsi="Times New Roman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18"/>
                <w:szCs w:val="18"/>
              </w:rPr>
              <w:t>合计</w:t>
            </w:r>
          </w:p>
        </w:tc>
        <w:tc>
          <w:tcPr>
            <w:tcW w:w="809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7"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" w:cs="仿宋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sz w:val="18"/>
                <w:szCs w:val="18"/>
                <w:lang w:val="en-US" w:eastAsia="zh-CN"/>
              </w:rPr>
              <w:t>11</w:t>
            </w:r>
          </w:p>
        </w:tc>
      </w:tr>
    </w:tbl>
    <w:p>
      <w:pPr>
        <w:pStyle w:val="7"/>
        <w:snapToGrid w:val="0"/>
        <w:spacing w:line="500" w:lineRule="exact"/>
        <w:rPr>
          <w:rFonts w:ascii="Times New Roman" w:hAnsi="Times New Roman" w:eastAsia="方正仿宋_GBK"/>
          <w:sz w:val="32"/>
          <w:szCs w:val="32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4A81021-EFA7-47E0-A124-FA4E580EE46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858B4C5-59DA-4C23-9F91-26AA227D1E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A2CB0DF-26DF-4B29-A978-2CDA3E86F7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E70E9DF-59B6-4C6F-BDE7-7F2E0B57B92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510CFC0-089F-45E8-89AD-3F558E96B8A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6DEB9DF-3FC9-4494-8DD9-E679FC2DEAB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7EA0A34-FD14-43B1-B0CF-B3C0FE4ABD66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1C00DF1-522F-45FA-BD5A-281CC7613EBE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1A032EAA-014D-4330-9F18-484CC15054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46193839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2"/>
          <w:wordWrap w:val="0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85559883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2"/>
          <w:ind w:firstLine="180" w:firstLineChars="100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2 -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3843D6"/>
    <w:rsid w:val="00040DCC"/>
    <w:rsid w:val="00290F15"/>
    <w:rsid w:val="00511658"/>
    <w:rsid w:val="005E54BD"/>
    <w:rsid w:val="005F36DB"/>
    <w:rsid w:val="007E6D5A"/>
    <w:rsid w:val="00A65189"/>
    <w:rsid w:val="00B2321B"/>
    <w:rsid w:val="00D25FD0"/>
    <w:rsid w:val="00D84568"/>
    <w:rsid w:val="07373F07"/>
    <w:rsid w:val="07956E0C"/>
    <w:rsid w:val="097C2063"/>
    <w:rsid w:val="1A84010E"/>
    <w:rsid w:val="232E3248"/>
    <w:rsid w:val="28AE19DF"/>
    <w:rsid w:val="2A891B56"/>
    <w:rsid w:val="2DEF026F"/>
    <w:rsid w:val="3340005A"/>
    <w:rsid w:val="35632C61"/>
    <w:rsid w:val="373843D6"/>
    <w:rsid w:val="39405540"/>
    <w:rsid w:val="3CAE63AE"/>
    <w:rsid w:val="3ED87861"/>
    <w:rsid w:val="45B279CB"/>
    <w:rsid w:val="504A24E6"/>
    <w:rsid w:val="5098424A"/>
    <w:rsid w:val="50A62676"/>
    <w:rsid w:val="538335DE"/>
    <w:rsid w:val="568D4AA3"/>
    <w:rsid w:val="56D57A20"/>
    <w:rsid w:val="58F5719D"/>
    <w:rsid w:val="62B847C6"/>
    <w:rsid w:val="639760D3"/>
    <w:rsid w:val="66B62C47"/>
    <w:rsid w:val="6A5C5050"/>
    <w:rsid w:val="6DF036CC"/>
    <w:rsid w:val="70D74B57"/>
    <w:rsid w:val="75104BDE"/>
    <w:rsid w:val="77E255A4"/>
    <w:rsid w:val="793E3618"/>
    <w:rsid w:val="7CF0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7">
    <w:name w:val="正文1"/>
    <w:qFormat/>
    <w:uiPriority w:val="0"/>
    <w:pPr>
      <w:widowControl w:val="0"/>
      <w:jc w:val="both"/>
    </w:pPr>
    <w:rPr>
      <w:rFonts w:ascii="仿宋_GB2312" w:hAnsi="仿宋_GB2312" w:eastAsia="仿宋_GB2312" w:cs="Times New Roman"/>
      <w:kern w:val="2"/>
      <w:sz w:val="30"/>
      <w:szCs w:val="24"/>
      <w:lang w:val="en-US" w:eastAsia="zh-CN" w:bidi="ar-SA"/>
    </w:rPr>
  </w:style>
  <w:style w:type="character" w:customStyle="1" w:styleId="8">
    <w:name w:val="页脚 Char"/>
    <w:basedOn w:val="6"/>
    <w:link w:val="2"/>
    <w:qFormat/>
    <w:uiPriority w:val="99"/>
    <w:rPr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538</Words>
  <Characters>3068</Characters>
  <Lines>25</Lines>
  <Paragraphs>7</Paragraphs>
  <TotalTime>15</TotalTime>
  <ScaleCrop>false</ScaleCrop>
  <LinksUpToDate>false</LinksUpToDate>
  <CharactersWithSpaces>3599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2021-07-20T11:44:00Z</dcterms:created>
  <dc:creator>五毛</dc:creator>
  <cp:lastModifiedBy>燚燊</cp:lastModifiedBy>
  <cp:lastPrinted>2021-08-03T03:20:00Z</cp:lastPrinted>
  <dcterms:modified xsi:type="dcterms:W3CDTF">2021-08-03T09:25:56Z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BD17F37EE3244935A16FAACBE364CBCA</vt:lpwstr>
  </property>
  <property fmtid="{D5CDD505-2E9C-101B-9397-08002B2CF9AE}" pid="4" name="KSOSaveFontToCloudKey">
    <vt:lpwstr>592060987_embed</vt:lpwstr>
  </property>
</Properties>
</file>