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附件：1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宝清县专任教师招聘报名登记表</w:t>
      </w:r>
    </w:p>
    <w:tbl>
      <w:tblPr>
        <w:tblW w:w="66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4"/>
        <w:gridCol w:w="108"/>
        <w:gridCol w:w="397"/>
        <w:gridCol w:w="848"/>
        <w:gridCol w:w="255"/>
        <w:gridCol w:w="108"/>
        <w:gridCol w:w="437"/>
        <w:gridCol w:w="850"/>
        <w:gridCol w:w="253"/>
        <w:gridCol w:w="119"/>
        <w:gridCol w:w="14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民族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贴好一寸照片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gridSpan w:val="9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教师资格证号及类别</w:t>
            </w:r>
          </w:p>
        </w:tc>
        <w:tc>
          <w:tcPr>
            <w:tcW w:w="0" w:type="auto"/>
            <w:gridSpan w:val="9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户籍所在地</w:t>
            </w:r>
          </w:p>
        </w:tc>
        <w:tc>
          <w:tcPr>
            <w:tcW w:w="0" w:type="auto"/>
            <w:gridSpan w:val="9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0" w:type="auto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毕业学校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毕业时间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0" w:type="auto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大学期间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或工作期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间获得各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级各类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荣誉情况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荣誉类型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发证时间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发证机关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申报层次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申报学科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原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54E5019"/>
    <w:rsid w:val="064B5557"/>
    <w:rsid w:val="0BAD30BB"/>
    <w:rsid w:val="0C127C75"/>
    <w:rsid w:val="0DDB5D09"/>
    <w:rsid w:val="0EE14A3F"/>
    <w:rsid w:val="171236AF"/>
    <w:rsid w:val="1A906EF2"/>
    <w:rsid w:val="1E4071F2"/>
    <w:rsid w:val="2DEC40E8"/>
    <w:rsid w:val="32763911"/>
    <w:rsid w:val="330137A4"/>
    <w:rsid w:val="39581BE3"/>
    <w:rsid w:val="3B272A58"/>
    <w:rsid w:val="3DBE3F01"/>
    <w:rsid w:val="47615B6D"/>
    <w:rsid w:val="4D1C7971"/>
    <w:rsid w:val="531443C9"/>
    <w:rsid w:val="53B8543B"/>
    <w:rsid w:val="572B57F8"/>
    <w:rsid w:val="59EE708F"/>
    <w:rsid w:val="62467D18"/>
    <w:rsid w:val="635928EE"/>
    <w:rsid w:val="68B44B3A"/>
    <w:rsid w:val="70C5057F"/>
    <w:rsid w:val="7C0573A3"/>
    <w:rsid w:val="7F79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2021-07-06T07:09:07Z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94FEB96B8CD645A19A9D9C67C1890F62</vt:lpwstr>
  </property>
</Properties>
</file>