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D5" w:rsidRPr="00035CDE" w:rsidRDefault="00D52CD5" w:rsidP="00D52CD5">
      <w:pPr>
        <w:rPr>
          <w:rFonts w:ascii="仿宋_GB2312" w:eastAsia="仿宋_GB2312" w:hint="eastAsia"/>
          <w:sz w:val="30"/>
          <w:szCs w:val="30"/>
        </w:rPr>
      </w:pPr>
      <w:r w:rsidRPr="00035CDE">
        <w:rPr>
          <w:rFonts w:ascii="仿宋_GB2312" w:eastAsia="仿宋_GB2312" w:hint="eastAsia"/>
          <w:sz w:val="30"/>
          <w:szCs w:val="30"/>
        </w:rPr>
        <w:t>附件3：</w:t>
      </w:r>
    </w:p>
    <w:p w:rsidR="00D52CD5" w:rsidRPr="00035CDE" w:rsidRDefault="00D52CD5" w:rsidP="00D52CD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035CDE">
        <w:rPr>
          <w:rFonts w:ascii="方正小标宋简体" w:eastAsia="方正小标宋简体" w:hint="eastAsia"/>
          <w:sz w:val="36"/>
          <w:szCs w:val="36"/>
        </w:rPr>
        <w:t>2018年职高专业课（实习指导）教师招聘岗位及要求</w:t>
      </w:r>
    </w:p>
    <w:tbl>
      <w:tblPr>
        <w:tblW w:w="8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283"/>
        <w:gridCol w:w="697"/>
        <w:gridCol w:w="5963"/>
      </w:tblGrid>
      <w:tr w:rsidR="00D52CD5" w:rsidRPr="00035CDE" w:rsidTr="00F426BC">
        <w:trPr>
          <w:trHeight w:val="471"/>
          <w:tblHeader/>
          <w:jc w:val="center"/>
        </w:trPr>
        <w:tc>
          <w:tcPr>
            <w:tcW w:w="712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b/>
                <w:szCs w:val="21"/>
              </w:rPr>
              <w:t>序号</w:t>
            </w:r>
          </w:p>
        </w:tc>
        <w:tc>
          <w:tcPr>
            <w:tcW w:w="1283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b/>
                <w:szCs w:val="21"/>
              </w:rPr>
              <w:t>岗位</w:t>
            </w:r>
          </w:p>
        </w:tc>
        <w:tc>
          <w:tcPr>
            <w:tcW w:w="697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b/>
                <w:szCs w:val="21"/>
              </w:rPr>
              <w:t>数量</w:t>
            </w:r>
          </w:p>
        </w:tc>
        <w:tc>
          <w:tcPr>
            <w:tcW w:w="5963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b/>
                <w:szCs w:val="21"/>
              </w:rPr>
              <w:t>要求</w:t>
            </w:r>
          </w:p>
        </w:tc>
      </w:tr>
      <w:tr w:rsidR="00D52CD5" w:rsidRPr="00035CDE" w:rsidTr="00F426BC">
        <w:trPr>
          <w:trHeight w:val="761"/>
          <w:jc w:val="center"/>
        </w:trPr>
        <w:tc>
          <w:tcPr>
            <w:tcW w:w="712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财会专业教师</w:t>
            </w:r>
          </w:p>
        </w:tc>
        <w:tc>
          <w:tcPr>
            <w:tcW w:w="697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035CDE">
              <w:rPr>
                <w:rFonts w:ascii="仿宋_GB2312" w:eastAsia="仿宋_GB2312" w:hAnsi="宋体" w:cs="宋体"/>
                <w:szCs w:val="21"/>
              </w:rPr>
              <w:t>1.</w:t>
            </w:r>
            <w:r w:rsidRPr="00035CDE">
              <w:rPr>
                <w:rFonts w:ascii="仿宋_GB2312" w:eastAsia="仿宋_GB2312" w:hAnsi="宋体" w:cs="宋体" w:hint="eastAsia"/>
                <w:szCs w:val="21"/>
              </w:rPr>
              <w:t>全日制普通高校会计学、会计电算化、财务管理专业本科及以上学历；</w:t>
            </w:r>
            <w:r w:rsidRPr="00035CDE">
              <w:rPr>
                <w:rFonts w:ascii="仿宋_GB2312" w:eastAsia="仿宋_GB2312" w:hAnsi="宋体" w:cs="宋体"/>
                <w:szCs w:val="21"/>
              </w:rPr>
              <w:t>2.</w:t>
            </w:r>
            <w:r w:rsidRPr="00035CDE">
              <w:rPr>
                <w:rFonts w:ascii="仿宋_GB2312" w:eastAsia="仿宋_GB2312" w:hAnsi="宋体" w:cs="宋体" w:hint="eastAsia"/>
                <w:szCs w:val="21"/>
              </w:rPr>
              <w:t>具有相关专业初级及以上技术职称；</w:t>
            </w:r>
            <w:r w:rsidRPr="00035CDE">
              <w:rPr>
                <w:rFonts w:ascii="仿宋_GB2312" w:eastAsia="仿宋_GB2312" w:hAnsi="宋体" w:cs="宋体"/>
                <w:szCs w:val="21"/>
              </w:rPr>
              <w:t>3.</w:t>
            </w:r>
            <w:r w:rsidRPr="00035CDE">
              <w:rPr>
                <w:rFonts w:ascii="仿宋_GB2312" w:eastAsia="仿宋_GB2312" w:hAnsi="宋体" w:cs="宋体" w:hint="eastAsia"/>
                <w:szCs w:val="21"/>
              </w:rPr>
              <w:t>浙江省内户籍</w:t>
            </w:r>
          </w:p>
        </w:tc>
      </w:tr>
      <w:tr w:rsidR="00D52CD5" w:rsidRPr="00035CDE" w:rsidTr="00F426BC">
        <w:trPr>
          <w:trHeight w:val="687"/>
          <w:jc w:val="center"/>
        </w:trPr>
        <w:tc>
          <w:tcPr>
            <w:tcW w:w="712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128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电子商务专业教师</w:t>
            </w:r>
          </w:p>
        </w:tc>
        <w:tc>
          <w:tcPr>
            <w:tcW w:w="697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1.全日制普通高校电子商务类相关专业本科及以上学历；2.具有电子商务类初级及以上国家职业资格证书；3.浙江省内户籍</w:t>
            </w:r>
          </w:p>
        </w:tc>
      </w:tr>
      <w:tr w:rsidR="00D52CD5" w:rsidRPr="00035CDE" w:rsidTr="00F426BC">
        <w:trPr>
          <w:trHeight w:val="1185"/>
          <w:jc w:val="center"/>
        </w:trPr>
        <w:tc>
          <w:tcPr>
            <w:tcW w:w="712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128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计算机（多媒体制作、影视后期制作方向）</w:t>
            </w:r>
          </w:p>
        </w:tc>
        <w:tc>
          <w:tcPr>
            <w:tcW w:w="697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/>
                <w:szCs w:val="21"/>
              </w:rPr>
              <w:t>1.</w:t>
            </w:r>
            <w:r w:rsidRPr="00035CDE">
              <w:rPr>
                <w:rFonts w:ascii="仿宋_GB2312" w:eastAsia="仿宋_GB2312" w:hAnsi="宋体" w:cs="宋体" w:hint="eastAsia"/>
                <w:szCs w:val="21"/>
              </w:rPr>
              <w:t>全日制普通高校计算机专业（含多媒体制作、影视后期制作）本科及以上学历；</w:t>
            </w:r>
            <w:r w:rsidRPr="00035CDE">
              <w:rPr>
                <w:rFonts w:ascii="仿宋_GB2312" w:eastAsia="仿宋_GB2312" w:hAnsi="宋体" w:cs="宋体"/>
                <w:szCs w:val="21"/>
              </w:rPr>
              <w:t>2.</w:t>
            </w:r>
            <w:r w:rsidRPr="00035CDE">
              <w:rPr>
                <w:rFonts w:ascii="仿宋_GB2312" w:eastAsia="仿宋_GB2312" w:hAnsi="宋体" w:cs="宋体" w:hint="eastAsia"/>
                <w:szCs w:val="21"/>
              </w:rPr>
              <w:t>具有多媒体作品制作员中级及以上国家职业资格证书，擅长影视后期制作，懂</w:t>
            </w:r>
            <w:r w:rsidRPr="00035CDE">
              <w:rPr>
                <w:rFonts w:ascii="仿宋_GB2312" w:eastAsia="仿宋_GB2312" w:hAnsi="宋体" w:cs="宋体"/>
                <w:szCs w:val="21"/>
              </w:rPr>
              <w:t>PHP</w:t>
            </w:r>
            <w:r w:rsidRPr="00035CDE">
              <w:rPr>
                <w:rFonts w:ascii="仿宋_GB2312" w:eastAsia="仿宋_GB2312" w:hAnsi="宋体" w:cs="宋体" w:hint="eastAsia"/>
                <w:szCs w:val="21"/>
              </w:rPr>
              <w:t>程序开发者；</w:t>
            </w:r>
            <w:r w:rsidRPr="00035CDE">
              <w:rPr>
                <w:rFonts w:ascii="仿宋_GB2312" w:eastAsia="仿宋_GB2312" w:hAnsi="宋体" w:cs="宋体"/>
                <w:szCs w:val="21"/>
              </w:rPr>
              <w:t>3.</w:t>
            </w:r>
            <w:r w:rsidRPr="00035CDE">
              <w:rPr>
                <w:rFonts w:ascii="仿宋_GB2312" w:eastAsia="仿宋_GB2312" w:hAnsi="宋体" w:cs="宋体" w:hint="eastAsia"/>
                <w:szCs w:val="21"/>
              </w:rPr>
              <w:t>浙江省内户籍</w:t>
            </w:r>
          </w:p>
        </w:tc>
      </w:tr>
      <w:tr w:rsidR="00D52CD5" w:rsidRPr="00035CDE" w:rsidTr="00F426BC">
        <w:trPr>
          <w:trHeight w:val="1185"/>
          <w:jc w:val="center"/>
        </w:trPr>
        <w:tc>
          <w:tcPr>
            <w:tcW w:w="712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128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汽修电子电工专业教师</w:t>
            </w:r>
          </w:p>
        </w:tc>
        <w:tc>
          <w:tcPr>
            <w:tcW w:w="697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1．全日制普通高校电子电工、电子技术、电子信息工程、通信工程、机械电子工程等专业本科及以上学历；2．具有维修电子、汽车电工、汽车空调维修等高级工及以上国家职业资格证书；3．户籍不限</w:t>
            </w:r>
          </w:p>
        </w:tc>
      </w:tr>
      <w:tr w:rsidR="00D52CD5" w:rsidRPr="00035CDE" w:rsidTr="00F426BC">
        <w:trPr>
          <w:trHeight w:val="855"/>
          <w:jc w:val="center"/>
        </w:trPr>
        <w:tc>
          <w:tcPr>
            <w:tcW w:w="712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128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轻纺专业教师</w:t>
            </w:r>
          </w:p>
        </w:tc>
        <w:tc>
          <w:tcPr>
            <w:tcW w:w="697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1．全日制普通高校纺织工程、染整技术、化学工程等相关专业本科及以上学历；2．具有助理工程师或纺织品检验工、染色</w:t>
            </w:r>
            <w:proofErr w:type="gramStart"/>
            <w:r w:rsidRPr="00035CDE">
              <w:rPr>
                <w:rFonts w:ascii="仿宋_GB2312" w:eastAsia="仿宋_GB2312" w:hAnsi="宋体" w:cs="宋体" w:hint="eastAsia"/>
                <w:szCs w:val="21"/>
              </w:rPr>
              <w:t>小样工</w:t>
            </w:r>
            <w:proofErr w:type="gramEnd"/>
            <w:r w:rsidRPr="00035CDE">
              <w:rPr>
                <w:rFonts w:ascii="仿宋_GB2312" w:eastAsia="仿宋_GB2312" w:hAnsi="宋体" w:cs="宋体" w:hint="eastAsia"/>
                <w:szCs w:val="21"/>
              </w:rPr>
              <w:t>等高级工及以上国家职业资格证书；3．户籍不限</w:t>
            </w:r>
          </w:p>
        </w:tc>
      </w:tr>
      <w:tr w:rsidR="00D52CD5" w:rsidRPr="00035CDE" w:rsidTr="00F426BC">
        <w:trPr>
          <w:trHeight w:val="1185"/>
          <w:jc w:val="center"/>
        </w:trPr>
        <w:tc>
          <w:tcPr>
            <w:tcW w:w="712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128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软件工程专业教师</w:t>
            </w:r>
          </w:p>
        </w:tc>
        <w:tc>
          <w:tcPr>
            <w:tcW w:w="697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．全日制普通高校软件工程专业本科及以上学历；2．符合以下证书之一:全国计算机等级考试（NCRE）二级证书（Java语言程序设计）、全国计算机等级考试（NCRE）二级证书（C++语言程序设计）、全国计算机技术与软件专业技术证书（软件设计师或高级程序员）；3．宁波户籍。</w:t>
            </w:r>
          </w:p>
        </w:tc>
      </w:tr>
      <w:tr w:rsidR="00D52CD5" w:rsidRPr="00035CDE" w:rsidTr="00F426BC">
        <w:trPr>
          <w:trHeight w:val="1185"/>
          <w:jc w:val="center"/>
        </w:trPr>
        <w:tc>
          <w:tcPr>
            <w:tcW w:w="712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128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电气专业教师</w:t>
            </w:r>
          </w:p>
        </w:tc>
        <w:tc>
          <w:tcPr>
            <w:tcW w:w="697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596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1.全日制普通高校电气工程类专业（含电气工程及其自动化（包括师范类）、电气自动化技术、电气工程、电气运行与控制）本科及以上学历；2.浙江省内户籍；3.一年及以上从事本专业实践经验。</w:t>
            </w:r>
          </w:p>
        </w:tc>
      </w:tr>
      <w:tr w:rsidR="00D52CD5" w:rsidRPr="00035CDE" w:rsidTr="00F426BC">
        <w:trPr>
          <w:trHeight w:val="587"/>
          <w:jc w:val="center"/>
        </w:trPr>
        <w:tc>
          <w:tcPr>
            <w:tcW w:w="712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128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机械专业教师</w:t>
            </w:r>
          </w:p>
        </w:tc>
        <w:tc>
          <w:tcPr>
            <w:tcW w:w="697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.全日制普通高校机械或模具制造类专业（含机械制造工艺与设备、机械设计及制造、机械设计制造及其自动化、模具设计及制造、数控技术及应用）本科及以上学历；2.浙江省内户籍；3.一年及以上从事本专业实践经验。</w:t>
            </w:r>
          </w:p>
        </w:tc>
      </w:tr>
      <w:tr w:rsidR="00D52CD5" w:rsidRPr="00035CDE" w:rsidTr="00F426BC">
        <w:trPr>
          <w:trHeight w:val="1038"/>
          <w:jc w:val="center"/>
        </w:trPr>
        <w:tc>
          <w:tcPr>
            <w:tcW w:w="712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lastRenderedPageBreak/>
              <w:t>9</w:t>
            </w:r>
          </w:p>
        </w:tc>
        <w:tc>
          <w:tcPr>
            <w:tcW w:w="128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工业机器人专业教师</w:t>
            </w:r>
          </w:p>
        </w:tc>
        <w:tc>
          <w:tcPr>
            <w:tcW w:w="697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/>
                <w:szCs w:val="21"/>
              </w:rPr>
              <w:t xml:space="preserve">1. </w:t>
            </w:r>
            <w:r w:rsidRPr="00035CDE">
              <w:rPr>
                <w:rFonts w:ascii="仿宋_GB2312" w:eastAsia="仿宋_GB2312" w:hAnsi="宋体" w:cs="宋体" w:hint="eastAsia"/>
                <w:szCs w:val="21"/>
              </w:rPr>
              <w:t>全日制普通高校机械自动化、电气自动化、机电一体化、机械电子工程、机器人技术等相关专业本科及以上学历；</w:t>
            </w:r>
            <w:r w:rsidRPr="00035CDE">
              <w:rPr>
                <w:rFonts w:ascii="仿宋_GB2312" w:eastAsia="仿宋_GB2312" w:hAnsi="宋体" w:cs="宋体"/>
                <w:szCs w:val="21"/>
              </w:rPr>
              <w:t>2.</w:t>
            </w:r>
            <w:r w:rsidRPr="00035CDE">
              <w:rPr>
                <w:rFonts w:ascii="仿宋_GB2312" w:eastAsia="仿宋_GB2312" w:hAnsi="宋体" w:cs="宋体" w:hint="eastAsia"/>
                <w:szCs w:val="21"/>
              </w:rPr>
              <w:t>浙江省内户籍</w:t>
            </w:r>
          </w:p>
        </w:tc>
      </w:tr>
      <w:tr w:rsidR="00D52CD5" w:rsidRPr="00035CDE" w:rsidTr="00F426BC">
        <w:trPr>
          <w:trHeight w:val="945"/>
          <w:jc w:val="center"/>
        </w:trPr>
        <w:tc>
          <w:tcPr>
            <w:tcW w:w="712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128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工程造价专业实习指导教师</w:t>
            </w:r>
          </w:p>
        </w:tc>
        <w:tc>
          <w:tcPr>
            <w:tcW w:w="697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/>
                <w:szCs w:val="21"/>
              </w:rPr>
              <w:t>1.</w:t>
            </w:r>
            <w:r w:rsidRPr="00035CDE">
              <w:rPr>
                <w:rFonts w:ascii="仿宋_GB2312" w:eastAsia="仿宋_GB2312" w:hAnsi="宋体" w:cs="宋体" w:hint="eastAsia"/>
                <w:szCs w:val="21"/>
              </w:rPr>
              <w:t>土木工程、造价等相关专业本科及以上学历；</w:t>
            </w:r>
            <w:r w:rsidRPr="00035CDE">
              <w:rPr>
                <w:rFonts w:ascii="仿宋_GB2312" w:eastAsia="仿宋_GB2312" w:hAnsi="宋体" w:cs="宋体"/>
                <w:szCs w:val="21"/>
              </w:rPr>
              <w:t>2.</w:t>
            </w:r>
            <w:r w:rsidRPr="00035CDE">
              <w:rPr>
                <w:rFonts w:ascii="仿宋_GB2312" w:eastAsia="仿宋_GB2312" w:hAnsi="宋体" w:cs="宋体" w:hint="eastAsia"/>
                <w:szCs w:val="21"/>
              </w:rPr>
              <w:t>要求有</w:t>
            </w:r>
            <w:r w:rsidRPr="00035CDE">
              <w:rPr>
                <w:rFonts w:ascii="仿宋_GB2312" w:eastAsia="仿宋_GB2312" w:hAnsi="宋体" w:cs="宋体"/>
                <w:szCs w:val="21"/>
              </w:rPr>
              <w:t>2</w:t>
            </w:r>
            <w:r w:rsidRPr="00035CDE">
              <w:rPr>
                <w:rFonts w:ascii="仿宋_GB2312" w:eastAsia="仿宋_GB2312" w:hAnsi="宋体" w:cs="宋体" w:hint="eastAsia"/>
                <w:szCs w:val="21"/>
              </w:rPr>
              <w:t>年以上相应的工作经历，熟悉建筑施工预决算、成本控制，能熟练使用相关造价软件，有预算员证（</w:t>
            </w:r>
            <w:proofErr w:type="gramStart"/>
            <w:r w:rsidRPr="00035CDE">
              <w:rPr>
                <w:rFonts w:ascii="仿宋_GB2312" w:eastAsia="仿宋_GB2312" w:hAnsi="宋体" w:cs="宋体" w:hint="eastAsia"/>
                <w:szCs w:val="21"/>
              </w:rPr>
              <w:t>造价员</w:t>
            </w:r>
            <w:proofErr w:type="gramEnd"/>
            <w:r w:rsidRPr="00035CDE">
              <w:rPr>
                <w:rFonts w:ascii="仿宋_GB2312" w:eastAsia="仿宋_GB2312" w:hAnsi="宋体" w:cs="宋体" w:hint="eastAsia"/>
                <w:szCs w:val="21"/>
              </w:rPr>
              <w:t>证）；3</w:t>
            </w:r>
            <w:r w:rsidRPr="00035CDE">
              <w:rPr>
                <w:rFonts w:ascii="仿宋_GB2312" w:eastAsia="仿宋_GB2312" w:hAnsi="宋体" w:cs="宋体"/>
                <w:szCs w:val="21"/>
              </w:rPr>
              <w:t>.</w:t>
            </w:r>
            <w:r w:rsidRPr="00035CDE">
              <w:rPr>
                <w:rFonts w:ascii="仿宋_GB2312" w:eastAsia="仿宋_GB2312" w:hAnsi="宋体" w:cs="宋体" w:hint="eastAsia"/>
                <w:szCs w:val="21"/>
              </w:rPr>
              <w:t>浙江省内户籍。</w:t>
            </w:r>
          </w:p>
        </w:tc>
      </w:tr>
      <w:tr w:rsidR="00D52CD5" w:rsidRPr="00035CDE" w:rsidTr="00F426BC">
        <w:trPr>
          <w:trHeight w:val="676"/>
          <w:jc w:val="center"/>
        </w:trPr>
        <w:tc>
          <w:tcPr>
            <w:tcW w:w="1995" w:type="dxa"/>
            <w:gridSpan w:val="2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b/>
                <w:szCs w:val="21"/>
              </w:rPr>
              <w:t>合计</w:t>
            </w:r>
          </w:p>
        </w:tc>
        <w:tc>
          <w:tcPr>
            <w:tcW w:w="697" w:type="dxa"/>
            <w:vAlign w:val="center"/>
          </w:tcPr>
          <w:p w:rsidR="00D52CD5" w:rsidRPr="00035CDE" w:rsidRDefault="00D52CD5" w:rsidP="00F426B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b/>
                <w:szCs w:val="21"/>
              </w:rPr>
              <w:t>11</w:t>
            </w:r>
          </w:p>
        </w:tc>
        <w:tc>
          <w:tcPr>
            <w:tcW w:w="5963" w:type="dxa"/>
            <w:vAlign w:val="center"/>
          </w:tcPr>
          <w:p w:rsidR="00D52CD5" w:rsidRPr="00035CDE" w:rsidRDefault="00D52CD5" w:rsidP="00F426BC">
            <w:pPr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</w:tbl>
    <w:p w:rsidR="00D52CD5" w:rsidRPr="00035CDE" w:rsidRDefault="00D52CD5" w:rsidP="00D52CD5">
      <w:pPr>
        <w:shd w:val="clear" w:color="auto" w:fill="FFFFFF"/>
        <w:spacing w:before="100" w:beforeAutospacing="1" w:after="100" w:afterAutospacing="1" w:line="330" w:lineRule="atLeast"/>
        <w:rPr>
          <w:rFonts w:ascii="仿宋_GB2312" w:eastAsia="仿宋_GB2312" w:hint="eastAsia"/>
          <w:sz w:val="10"/>
          <w:szCs w:val="10"/>
        </w:rPr>
      </w:pPr>
    </w:p>
    <w:p w:rsidR="00D52CD5" w:rsidRDefault="00D52CD5" w:rsidP="00D52CD5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976EC" w:rsidRPr="00D52CD5" w:rsidRDefault="00F976EC" w:rsidP="00D52CD5">
      <w:bookmarkStart w:id="0" w:name="_GoBack"/>
      <w:bookmarkEnd w:id="0"/>
    </w:p>
    <w:sectPr w:rsidR="00F976EC" w:rsidRPr="00D52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F9" w:rsidRDefault="004058F9">
      <w:pPr>
        <w:spacing w:after="0"/>
      </w:pPr>
      <w:r>
        <w:separator/>
      </w:r>
    </w:p>
  </w:endnote>
  <w:endnote w:type="continuationSeparator" w:id="0">
    <w:p w:rsidR="004058F9" w:rsidRDefault="00405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0" w:rsidRDefault="00DB60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EC" w:rsidRDefault="005B30F1">
    <w:pPr>
      <w:pStyle w:val="a5"/>
      <w:spacing w:after="0" w:line="360" w:lineRule="auto"/>
      <w:jc w:val="center"/>
      <w:rPr>
        <w:rFonts w:ascii="宋体" w:eastAsia="宋体" w:hAnsi="宋体"/>
        <w:sz w:val="21"/>
        <w:szCs w:val="21"/>
      </w:rPr>
    </w:pPr>
    <w:r>
      <w:rPr>
        <w:rFonts w:ascii="宋体" w:eastAsia="宋体" w:hAnsi="宋体" w:hint="eastAsia"/>
        <w:sz w:val="21"/>
        <w:szCs w:val="21"/>
      </w:rPr>
      <w:t>浙江中</w:t>
    </w:r>
    <w:proofErr w:type="gramStart"/>
    <w:r>
      <w:rPr>
        <w:rFonts w:ascii="宋体" w:eastAsia="宋体" w:hAnsi="宋体" w:hint="eastAsia"/>
        <w:sz w:val="21"/>
        <w:szCs w:val="21"/>
      </w:rPr>
      <w:t>公教师</w:t>
    </w:r>
    <w:proofErr w:type="gramEnd"/>
    <w:r>
      <w:rPr>
        <w:rFonts w:ascii="宋体" w:eastAsia="宋体" w:hAnsi="宋体" w:hint="eastAsia"/>
        <w:sz w:val="21"/>
        <w:szCs w:val="21"/>
      </w:rPr>
      <w:t>考试网</w:t>
    </w:r>
    <w:r>
      <w:rPr>
        <w:rFonts w:ascii="宋体" w:eastAsia="宋体" w:hAnsi="宋体"/>
        <w:sz w:val="21"/>
        <w:szCs w:val="21"/>
      </w:rPr>
      <w:t>zj.zgjsks.com</w:t>
    </w:r>
    <w:r>
      <w:rPr>
        <w:rFonts w:ascii="宋体" w:eastAsia="宋体" w:hAnsi="宋体" w:hint="eastAsia"/>
        <w:sz w:val="21"/>
        <w:szCs w:val="21"/>
      </w:rPr>
      <w:t>祝您备考成功</w:t>
    </w:r>
    <w:r>
      <w:rPr>
        <w:rFonts w:ascii="宋体" w:eastAsia="宋体" w:hAnsi="宋体"/>
        <w:sz w:val="21"/>
        <w:szCs w:val="21"/>
      </w:rPr>
      <w:t xml:space="preserve">！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0" w:rsidRDefault="00DB6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F9" w:rsidRDefault="004058F9">
      <w:pPr>
        <w:spacing w:after="0"/>
      </w:pPr>
      <w:r>
        <w:separator/>
      </w:r>
    </w:p>
  </w:footnote>
  <w:footnote w:type="continuationSeparator" w:id="0">
    <w:p w:rsidR="004058F9" w:rsidRDefault="004058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0" w:rsidRDefault="00DB60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EC" w:rsidRDefault="005B30F1">
    <w:pPr>
      <w:pStyle w:val="a7"/>
      <w:pBdr>
        <w:bottom w:val="none" w:sz="0" w:space="0" w:color="auto"/>
      </w:pBdr>
      <w:spacing w:after="0"/>
      <w:jc w:val="left"/>
      <w:rPr>
        <w:rFonts w:ascii="宋体" w:eastAsia="宋体" w:hAnsi="宋体" w:cs="宋体"/>
        <w:b/>
        <w:color w:val="333333"/>
        <w:sz w:val="21"/>
        <w:szCs w:val="21"/>
        <w:shd w:val="clear" w:color="auto" w:fill="FFFFFF"/>
      </w:rPr>
    </w:pPr>
    <w:r>
      <w:rPr>
        <w:noProof/>
      </w:rPr>
      <w:drawing>
        <wp:inline distT="0" distB="0" distL="114300" distR="114300">
          <wp:extent cx="2419350" cy="5048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504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/>
        <w:b/>
        <w:color w:val="333333"/>
        <w:sz w:val="21"/>
        <w:szCs w:val="21"/>
        <w:shd w:val="clear" w:color="auto" w:fill="FFFFFF"/>
      </w:rPr>
      <w:t xml:space="preserve"> </w:t>
    </w:r>
    <w:r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 xml:space="preserve">  </w:t>
    </w:r>
    <w:r w:rsidR="00021A5A"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>微信：</w:t>
    </w:r>
    <w:proofErr w:type="spellStart"/>
    <w:r w:rsidR="00021A5A"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>zjjsks</w:t>
    </w:r>
    <w:proofErr w:type="spellEnd"/>
    <w:r w:rsidR="00021A5A"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 xml:space="preserve">     QQ群：</w:t>
    </w:r>
    <w:r w:rsidR="00021A5A">
      <w:rPr>
        <w:rStyle w:val="aa"/>
        <w:rFonts w:ascii="Helvetica" w:hAnsi="Helvetica"/>
        <w:color w:val="FF0000"/>
        <w:sz w:val="21"/>
        <w:szCs w:val="21"/>
        <w:shd w:val="clear" w:color="auto" w:fill="FFFFFF"/>
      </w:rPr>
      <w:t>285900964</w:t>
    </w:r>
    <w:r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0" w:rsidRDefault="00DB60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45DE"/>
    <w:rsid w:val="00020041"/>
    <w:rsid w:val="00021A5A"/>
    <w:rsid w:val="000439B2"/>
    <w:rsid w:val="0005035B"/>
    <w:rsid w:val="00056332"/>
    <w:rsid w:val="00072F91"/>
    <w:rsid w:val="00074B80"/>
    <w:rsid w:val="0007729E"/>
    <w:rsid w:val="00081173"/>
    <w:rsid w:val="00082FC4"/>
    <w:rsid w:val="0008645D"/>
    <w:rsid w:val="00090C68"/>
    <w:rsid w:val="000A3EAA"/>
    <w:rsid w:val="000C4982"/>
    <w:rsid w:val="000D7064"/>
    <w:rsid w:val="000E1DC5"/>
    <w:rsid w:val="000E7D00"/>
    <w:rsid w:val="0011056B"/>
    <w:rsid w:val="001123C0"/>
    <w:rsid w:val="00112F04"/>
    <w:rsid w:val="00160193"/>
    <w:rsid w:val="0016212B"/>
    <w:rsid w:val="00162B65"/>
    <w:rsid w:val="00184C7A"/>
    <w:rsid w:val="001926E9"/>
    <w:rsid w:val="001A6098"/>
    <w:rsid w:val="001C5D62"/>
    <w:rsid w:val="001D4CD8"/>
    <w:rsid w:val="00207457"/>
    <w:rsid w:val="002129B4"/>
    <w:rsid w:val="002379BB"/>
    <w:rsid w:val="00250E37"/>
    <w:rsid w:val="00250FF0"/>
    <w:rsid w:val="00263641"/>
    <w:rsid w:val="002761D3"/>
    <w:rsid w:val="00276A85"/>
    <w:rsid w:val="00282B61"/>
    <w:rsid w:val="002A419D"/>
    <w:rsid w:val="002D08B0"/>
    <w:rsid w:val="002E1761"/>
    <w:rsid w:val="002E7B99"/>
    <w:rsid w:val="00302E69"/>
    <w:rsid w:val="00323B43"/>
    <w:rsid w:val="00326BFB"/>
    <w:rsid w:val="00335BF6"/>
    <w:rsid w:val="00340BB8"/>
    <w:rsid w:val="00354A5E"/>
    <w:rsid w:val="003574CE"/>
    <w:rsid w:val="00362AEA"/>
    <w:rsid w:val="00385E83"/>
    <w:rsid w:val="003A4AB8"/>
    <w:rsid w:val="003C6EE2"/>
    <w:rsid w:val="003D37D8"/>
    <w:rsid w:val="003E2D2A"/>
    <w:rsid w:val="003E7D00"/>
    <w:rsid w:val="0040371C"/>
    <w:rsid w:val="004058F9"/>
    <w:rsid w:val="004132D7"/>
    <w:rsid w:val="00415A5B"/>
    <w:rsid w:val="00426133"/>
    <w:rsid w:val="004313BB"/>
    <w:rsid w:val="004358AB"/>
    <w:rsid w:val="00442AF5"/>
    <w:rsid w:val="00442BD2"/>
    <w:rsid w:val="00450C81"/>
    <w:rsid w:val="00452ED6"/>
    <w:rsid w:val="004552B4"/>
    <w:rsid w:val="004559AF"/>
    <w:rsid w:val="004565EA"/>
    <w:rsid w:val="004A1DA6"/>
    <w:rsid w:val="004B6E07"/>
    <w:rsid w:val="004C1B07"/>
    <w:rsid w:val="004C48E4"/>
    <w:rsid w:val="004D2CDD"/>
    <w:rsid w:val="004D737F"/>
    <w:rsid w:val="004E6656"/>
    <w:rsid w:val="00540EFE"/>
    <w:rsid w:val="00545791"/>
    <w:rsid w:val="005758BC"/>
    <w:rsid w:val="00587050"/>
    <w:rsid w:val="00592FAA"/>
    <w:rsid w:val="005A446E"/>
    <w:rsid w:val="005B30F1"/>
    <w:rsid w:val="005B59FC"/>
    <w:rsid w:val="005E266A"/>
    <w:rsid w:val="005E2EE8"/>
    <w:rsid w:val="005F2413"/>
    <w:rsid w:val="005F7385"/>
    <w:rsid w:val="006008E2"/>
    <w:rsid w:val="00615ADF"/>
    <w:rsid w:val="006160D1"/>
    <w:rsid w:val="00620CCB"/>
    <w:rsid w:val="00624777"/>
    <w:rsid w:val="00635E37"/>
    <w:rsid w:val="00637ECA"/>
    <w:rsid w:val="00640C10"/>
    <w:rsid w:val="00643530"/>
    <w:rsid w:val="006656F7"/>
    <w:rsid w:val="006661B2"/>
    <w:rsid w:val="0069413B"/>
    <w:rsid w:val="006C70F4"/>
    <w:rsid w:val="006E283A"/>
    <w:rsid w:val="006F1C03"/>
    <w:rsid w:val="00700955"/>
    <w:rsid w:val="00710C66"/>
    <w:rsid w:val="0072000F"/>
    <w:rsid w:val="00723F30"/>
    <w:rsid w:val="00731E3F"/>
    <w:rsid w:val="00755E40"/>
    <w:rsid w:val="00767ECC"/>
    <w:rsid w:val="00770BB0"/>
    <w:rsid w:val="00777576"/>
    <w:rsid w:val="007806F4"/>
    <w:rsid w:val="007B74C4"/>
    <w:rsid w:val="007C1448"/>
    <w:rsid w:val="007C6616"/>
    <w:rsid w:val="007E084A"/>
    <w:rsid w:val="007E503E"/>
    <w:rsid w:val="007F07F6"/>
    <w:rsid w:val="00807186"/>
    <w:rsid w:val="00817B31"/>
    <w:rsid w:val="00822D28"/>
    <w:rsid w:val="0082785D"/>
    <w:rsid w:val="00832EE7"/>
    <w:rsid w:val="00861D7B"/>
    <w:rsid w:val="00861F67"/>
    <w:rsid w:val="0086304F"/>
    <w:rsid w:val="008660E5"/>
    <w:rsid w:val="00867B42"/>
    <w:rsid w:val="00867C6A"/>
    <w:rsid w:val="00872E36"/>
    <w:rsid w:val="008777F3"/>
    <w:rsid w:val="008B4D7C"/>
    <w:rsid w:val="008B7726"/>
    <w:rsid w:val="008D395A"/>
    <w:rsid w:val="008D79CA"/>
    <w:rsid w:val="008E0043"/>
    <w:rsid w:val="008F03E0"/>
    <w:rsid w:val="008F67B7"/>
    <w:rsid w:val="009014C7"/>
    <w:rsid w:val="00911C61"/>
    <w:rsid w:val="009167EF"/>
    <w:rsid w:val="00926412"/>
    <w:rsid w:val="00927AAE"/>
    <w:rsid w:val="00945062"/>
    <w:rsid w:val="0094779F"/>
    <w:rsid w:val="00952FFB"/>
    <w:rsid w:val="0095353E"/>
    <w:rsid w:val="00953CDC"/>
    <w:rsid w:val="00954FBD"/>
    <w:rsid w:val="009670CA"/>
    <w:rsid w:val="00970076"/>
    <w:rsid w:val="00981F03"/>
    <w:rsid w:val="00984884"/>
    <w:rsid w:val="009B1215"/>
    <w:rsid w:val="009E20CF"/>
    <w:rsid w:val="009E2501"/>
    <w:rsid w:val="009F269A"/>
    <w:rsid w:val="009F7591"/>
    <w:rsid w:val="00A050CD"/>
    <w:rsid w:val="00A13DCE"/>
    <w:rsid w:val="00A24079"/>
    <w:rsid w:val="00A33554"/>
    <w:rsid w:val="00A430E5"/>
    <w:rsid w:val="00A4528B"/>
    <w:rsid w:val="00A73D14"/>
    <w:rsid w:val="00A75EC7"/>
    <w:rsid w:val="00A75EF7"/>
    <w:rsid w:val="00A77D5C"/>
    <w:rsid w:val="00A847E9"/>
    <w:rsid w:val="00A8580A"/>
    <w:rsid w:val="00A87019"/>
    <w:rsid w:val="00AB1C96"/>
    <w:rsid w:val="00AC6FFB"/>
    <w:rsid w:val="00AE449F"/>
    <w:rsid w:val="00AE586E"/>
    <w:rsid w:val="00AE7699"/>
    <w:rsid w:val="00AF3204"/>
    <w:rsid w:val="00B21771"/>
    <w:rsid w:val="00B4233D"/>
    <w:rsid w:val="00B54D02"/>
    <w:rsid w:val="00B645E9"/>
    <w:rsid w:val="00B76075"/>
    <w:rsid w:val="00B84D49"/>
    <w:rsid w:val="00BA0473"/>
    <w:rsid w:val="00BC4D50"/>
    <w:rsid w:val="00BC5891"/>
    <w:rsid w:val="00BE0091"/>
    <w:rsid w:val="00C15411"/>
    <w:rsid w:val="00C36CAB"/>
    <w:rsid w:val="00C4630C"/>
    <w:rsid w:val="00C501C4"/>
    <w:rsid w:val="00C51804"/>
    <w:rsid w:val="00C60125"/>
    <w:rsid w:val="00C8498C"/>
    <w:rsid w:val="00C921C0"/>
    <w:rsid w:val="00C97997"/>
    <w:rsid w:val="00CA052E"/>
    <w:rsid w:val="00CA2B88"/>
    <w:rsid w:val="00CB097E"/>
    <w:rsid w:val="00CC4C82"/>
    <w:rsid w:val="00D01E1F"/>
    <w:rsid w:val="00D179C9"/>
    <w:rsid w:val="00D31D50"/>
    <w:rsid w:val="00D51071"/>
    <w:rsid w:val="00D52CD5"/>
    <w:rsid w:val="00D531D3"/>
    <w:rsid w:val="00D533BB"/>
    <w:rsid w:val="00D534C9"/>
    <w:rsid w:val="00D56C06"/>
    <w:rsid w:val="00D6441C"/>
    <w:rsid w:val="00D73338"/>
    <w:rsid w:val="00D7524F"/>
    <w:rsid w:val="00D77FEA"/>
    <w:rsid w:val="00D86337"/>
    <w:rsid w:val="00D9468A"/>
    <w:rsid w:val="00D9609D"/>
    <w:rsid w:val="00DA2BC9"/>
    <w:rsid w:val="00DA329A"/>
    <w:rsid w:val="00DB6050"/>
    <w:rsid w:val="00DC4DEA"/>
    <w:rsid w:val="00DD1909"/>
    <w:rsid w:val="00DD1EBA"/>
    <w:rsid w:val="00DE7FF7"/>
    <w:rsid w:val="00E0170C"/>
    <w:rsid w:val="00E16F14"/>
    <w:rsid w:val="00E24207"/>
    <w:rsid w:val="00E31424"/>
    <w:rsid w:val="00E34925"/>
    <w:rsid w:val="00E35821"/>
    <w:rsid w:val="00E50EE1"/>
    <w:rsid w:val="00E54581"/>
    <w:rsid w:val="00E81CAB"/>
    <w:rsid w:val="00EB7676"/>
    <w:rsid w:val="00EC7C89"/>
    <w:rsid w:val="00EE716B"/>
    <w:rsid w:val="00EF09F8"/>
    <w:rsid w:val="00EF2A5E"/>
    <w:rsid w:val="00EF3B28"/>
    <w:rsid w:val="00F01390"/>
    <w:rsid w:val="00F11F56"/>
    <w:rsid w:val="00F160FF"/>
    <w:rsid w:val="00F162C2"/>
    <w:rsid w:val="00F164E9"/>
    <w:rsid w:val="00F16938"/>
    <w:rsid w:val="00F31CF3"/>
    <w:rsid w:val="00F405DA"/>
    <w:rsid w:val="00F60230"/>
    <w:rsid w:val="00F64BB8"/>
    <w:rsid w:val="00F777EE"/>
    <w:rsid w:val="00F8747D"/>
    <w:rsid w:val="00F91EB1"/>
    <w:rsid w:val="00F94A76"/>
    <w:rsid w:val="00F976EC"/>
    <w:rsid w:val="00FA154A"/>
    <w:rsid w:val="00FC651D"/>
    <w:rsid w:val="00FE7735"/>
    <w:rsid w:val="00FF6510"/>
    <w:rsid w:val="01D13B2D"/>
    <w:rsid w:val="032D1B93"/>
    <w:rsid w:val="03E213D7"/>
    <w:rsid w:val="04ED3A2C"/>
    <w:rsid w:val="07624F41"/>
    <w:rsid w:val="08374C31"/>
    <w:rsid w:val="091365B6"/>
    <w:rsid w:val="09566C82"/>
    <w:rsid w:val="0AA22254"/>
    <w:rsid w:val="0AD50F86"/>
    <w:rsid w:val="0C247A46"/>
    <w:rsid w:val="0E0A7411"/>
    <w:rsid w:val="11A45E39"/>
    <w:rsid w:val="14623C9B"/>
    <w:rsid w:val="151620D7"/>
    <w:rsid w:val="16876C0E"/>
    <w:rsid w:val="1A135148"/>
    <w:rsid w:val="1A1C6FD9"/>
    <w:rsid w:val="1B907390"/>
    <w:rsid w:val="1EBF4C0E"/>
    <w:rsid w:val="20D04C7C"/>
    <w:rsid w:val="210E6DEA"/>
    <w:rsid w:val="221A4A45"/>
    <w:rsid w:val="276F539C"/>
    <w:rsid w:val="276F7051"/>
    <w:rsid w:val="29EC5AC9"/>
    <w:rsid w:val="2B270C53"/>
    <w:rsid w:val="2C375E51"/>
    <w:rsid w:val="2CD33733"/>
    <w:rsid w:val="2D180A27"/>
    <w:rsid w:val="2F1A449F"/>
    <w:rsid w:val="3137746E"/>
    <w:rsid w:val="328C649D"/>
    <w:rsid w:val="360F554B"/>
    <w:rsid w:val="39F84F51"/>
    <w:rsid w:val="3BC83DCB"/>
    <w:rsid w:val="417A159C"/>
    <w:rsid w:val="41F72459"/>
    <w:rsid w:val="44624EA1"/>
    <w:rsid w:val="45E94BF0"/>
    <w:rsid w:val="49513D70"/>
    <w:rsid w:val="4AE1320D"/>
    <w:rsid w:val="4C8D320B"/>
    <w:rsid w:val="4CDA3E66"/>
    <w:rsid w:val="4DC63B9B"/>
    <w:rsid w:val="508F38F6"/>
    <w:rsid w:val="53710B04"/>
    <w:rsid w:val="54B72B5A"/>
    <w:rsid w:val="565300E3"/>
    <w:rsid w:val="56722040"/>
    <w:rsid w:val="576E262B"/>
    <w:rsid w:val="57755A1E"/>
    <w:rsid w:val="592F3186"/>
    <w:rsid w:val="59E062CC"/>
    <w:rsid w:val="5C2378C0"/>
    <w:rsid w:val="5D003EC5"/>
    <w:rsid w:val="5D362971"/>
    <w:rsid w:val="5DC4219F"/>
    <w:rsid w:val="606E4AFB"/>
    <w:rsid w:val="6161629F"/>
    <w:rsid w:val="623475D0"/>
    <w:rsid w:val="633B543A"/>
    <w:rsid w:val="6503591F"/>
    <w:rsid w:val="66BD1C23"/>
    <w:rsid w:val="68E2798E"/>
    <w:rsid w:val="6B420C47"/>
    <w:rsid w:val="7082416D"/>
    <w:rsid w:val="711A6E1E"/>
    <w:rsid w:val="71C128A5"/>
    <w:rsid w:val="738E4444"/>
    <w:rsid w:val="744406CC"/>
    <w:rsid w:val="745D2CCB"/>
    <w:rsid w:val="75FC2E4E"/>
    <w:rsid w:val="763522BA"/>
    <w:rsid w:val="773C7CD3"/>
    <w:rsid w:val="7A333888"/>
    <w:rsid w:val="7B872EE7"/>
    <w:rsid w:val="7BE61816"/>
    <w:rsid w:val="7C9446D9"/>
    <w:rsid w:val="7ED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0035C"/>
  <w15:docId w15:val="{C950BB47-6615-4EB0-8306-7E6F11AC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="0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6520">
              <w:marLeft w:val="0"/>
              <w:marRight w:val="0"/>
              <w:marTop w:val="150"/>
              <w:marBottom w:val="0"/>
              <w:divBdr>
                <w:top w:val="single" w:sz="6" w:space="20" w:color="C9C9C9"/>
                <w:left w:val="single" w:sz="6" w:space="19" w:color="C9C9C9"/>
                <w:bottom w:val="single" w:sz="6" w:space="20" w:color="C9C9C9"/>
                <w:right w:val="single" w:sz="6" w:space="19" w:color="C9C9C9"/>
              </w:divBdr>
              <w:divsChild>
                <w:div w:id="583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5952DC-9513-4E6D-9840-82CC437B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>china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offcn</dc:creator>
  <cp:lastModifiedBy>china</cp:lastModifiedBy>
  <cp:revision>2</cp:revision>
  <dcterms:created xsi:type="dcterms:W3CDTF">2018-02-23T01:00:00Z</dcterms:created>
  <dcterms:modified xsi:type="dcterms:W3CDTF">2018-02-23T01:00:00Z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