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B2" w:rsidRPr="009675B2" w:rsidRDefault="009675B2" w:rsidP="009675B2">
      <w:pPr>
        <w:jc w:val="left"/>
        <w:rPr>
          <w:rFonts w:ascii="华文中宋" w:eastAsia="华文中宋" w:hAnsi="华文中宋" w:cs="宋体"/>
          <w:kern w:val="0"/>
          <w:sz w:val="32"/>
          <w:szCs w:val="32"/>
        </w:rPr>
      </w:pPr>
      <w:r w:rsidRPr="009675B2">
        <w:rPr>
          <w:rFonts w:ascii="华文中宋" w:eastAsia="华文中宋" w:hAnsi="华文中宋" w:cs="宋体" w:hint="eastAsia"/>
          <w:kern w:val="0"/>
          <w:sz w:val="32"/>
          <w:szCs w:val="32"/>
        </w:rPr>
        <w:t>附件：</w:t>
      </w:r>
    </w:p>
    <w:p w:rsidR="00D2040C" w:rsidRPr="00D2040C" w:rsidRDefault="006C7BE6" w:rsidP="009675B2">
      <w:pPr>
        <w:jc w:val="center"/>
        <w:rPr>
          <w:rFonts w:ascii="华文中宋" w:eastAsia="华文中宋" w:hAnsi="华文中宋" w:cs="宋体"/>
          <w:b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201</w:t>
      </w:r>
      <w:r w:rsidR="00874846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7</w:t>
      </w:r>
      <w:r w:rsidR="00D2040C" w:rsidRPr="00D2040C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年天津保税区空港学校</w:t>
      </w:r>
      <w:r w:rsidR="009D4C99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（代空港实验学校）</w:t>
      </w:r>
      <w:r w:rsidR="00D2040C" w:rsidRPr="00D2040C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招聘教师</w:t>
      </w:r>
      <w:r w:rsidR="00874846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岗位</w:t>
      </w:r>
      <w:r w:rsidR="00D2040C" w:rsidRPr="00D2040C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计划</w:t>
      </w:r>
    </w:p>
    <w:tbl>
      <w:tblPr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701"/>
        <w:gridCol w:w="708"/>
        <w:gridCol w:w="2835"/>
        <w:gridCol w:w="1589"/>
        <w:gridCol w:w="5387"/>
      </w:tblGrid>
      <w:tr w:rsidR="00D2040C" w:rsidRPr="008A26AF" w:rsidTr="008D1CAC">
        <w:trPr>
          <w:trHeight w:val="49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0C" w:rsidRPr="008A26AF" w:rsidRDefault="00D2040C" w:rsidP="000F5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26AF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40C" w:rsidRPr="008A26AF" w:rsidRDefault="00D2040C" w:rsidP="000F5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26AF">
              <w:rPr>
                <w:rFonts w:ascii="仿宋_GB2312" w:eastAsia="仿宋_GB2312" w:hint="eastAsia"/>
                <w:sz w:val="24"/>
                <w:szCs w:val="24"/>
              </w:rPr>
              <w:t>招聘岗位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040C" w:rsidRPr="008A26AF" w:rsidRDefault="00D2040C" w:rsidP="000F5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26AF">
              <w:rPr>
                <w:rFonts w:ascii="仿宋_GB2312" w:eastAsia="仿宋_GB2312" w:hint="eastAsia"/>
                <w:sz w:val="24"/>
                <w:szCs w:val="24"/>
              </w:rPr>
              <w:t>招聘人数</w:t>
            </w:r>
          </w:p>
        </w:tc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040C" w:rsidRPr="008A26AF" w:rsidRDefault="00D2040C" w:rsidP="000F5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26AF">
              <w:rPr>
                <w:rFonts w:ascii="仿宋_GB2312" w:eastAsia="仿宋_GB2312" w:hint="eastAsia"/>
                <w:sz w:val="24"/>
                <w:szCs w:val="24"/>
              </w:rPr>
              <w:t>招聘条件</w:t>
            </w:r>
          </w:p>
        </w:tc>
      </w:tr>
      <w:tr w:rsidR="00D2040C" w:rsidRPr="008A26AF" w:rsidTr="000F55AB">
        <w:trPr>
          <w:trHeight w:val="7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0C" w:rsidRPr="008A26AF" w:rsidRDefault="00D2040C" w:rsidP="000F55A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40C" w:rsidRPr="008A26AF" w:rsidRDefault="00D2040C" w:rsidP="000F55A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040C" w:rsidRPr="008A26AF" w:rsidRDefault="00D2040C" w:rsidP="000F55A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0C" w:rsidRPr="008A26AF" w:rsidRDefault="00D2040C" w:rsidP="000F55A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A26A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0C" w:rsidRPr="008A26AF" w:rsidRDefault="00D2040C" w:rsidP="00AE3D9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A26A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应聘人员及学历要求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0C" w:rsidRPr="008A26AF" w:rsidRDefault="00D2040C" w:rsidP="000F55A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A26A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其它相关条件</w:t>
            </w:r>
          </w:p>
        </w:tc>
      </w:tr>
      <w:tr w:rsidR="00D2040C" w:rsidRPr="008A26AF" w:rsidTr="000F55AB">
        <w:trPr>
          <w:trHeight w:val="141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0C" w:rsidRPr="008A26AF" w:rsidRDefault="00AE3D97" w:rsidP="000F5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0C" w:rsidRPr="008A26AF" w:rsidRDefault="00D2040C" w:rsidP="000F55AB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0C" w:rsidRPr="008A26AF" w:rsidRDefault="00AE3D97" w:rsidP="004333D4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0C" w:rsidRPr="008A26AF" w:rsidRDefault="00D2040C" w:rsidP="000F55AB">
            <w:pPr>
              <w:widowControl/>
              <w:jc w:val="left"/>
              <w:rPr>
                <w:rFonts w:ascii="仿宋_GB2312" w:eastAsia="仿宋_GB2312" w:hAnsi="Courier New" w:cs="Courier New"/>
                <w:kern w:val="0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汉语言文学及相关专业；</w:t>
            </w: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br/>
              <w:t>小学教育（语文方向）</w:t>
            </w:r>
            <w:r w:rsidR="003D7E1D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D97" w:rsidRDefault="00D2040C" w:rsidP="00AE3D97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应届毕业生</w:t>
            </w:r>
          </w:p>
          <w:p w:rsidR="00D2040C" w:rsidRPr="008A26AF" w:rsidRDefault="00D2040C" w:rsidP="00AE3D97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0C" w:rsidRPr="008A26AF" w:rsidRDefault="00D2040C" w:rsidP="008D1CAC">
            <w:pPr>
              <w:widowControl/>
              <w:spacing w:line="360" w:lineRule="auto"/>
              <w:jc w:val="left"/>
              <w:rPr>
                <w:rFonts w:ascii="仿宋_GB2312" w:eastAsia="仿宋_GB2312" w:hAnsi="Courier New" w:cs="Courier New"/>
                <w:kern w:val="0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1、学士及以上学位；2、具有小学</w:t>
            </w:r>
            <w:r w:rsidR="0006667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或以上</w:t>
            </w: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语文学科教师资格证书；3、普通话等级二级甲等及以上；4、</w:t>
            </w:r>
            <w:r w:rsidR="00110304"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大学英语</w:t>
            </w:r>
            <w:r w:rsidR="00AE3D97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四</w:t>
            </w:r>
            <w:r w:rsidR="00110304"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级证书</w:t>
            </w:r>
            <w:r w:rsidR="00AE3D97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。</w:t>
            </w:r>
          </w:p>
        </w:tc>
      </w:tr>
      <w:tr w:rsidR="00D2040C" w:rsidRPr="008A26AF" w:rsidTr="0051148E">
        <w:trPr>
          <w:trHeight w:val="10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0C" w:rsidRPr="008A26AF" w:rsidRDefault="00AE3D97" w:rsidP="000F5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0C" w:rsidRPr="008A26AF" w:rsidRDefault="00D2040C" w:rsidP="000F55AB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0C" w:rsidRPr="008A26AF" w:rsidRDefault="008D1CAC" w:rsidP="000F55AB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0C" w:rsidRPr="008A26AF" w:rsidRDefault="00D2040C" w:rsidP="000F55AB">
            <w:pPr>
              <w:widowControl/>
              <w:jc w:val="left"/>
              <w:rPr>
                <w:rFonts w:ascii="仿宋_GB2312" w:eastAsia="仿宋_GB2312" w:hAnsi="Courier New" w:cs="Courier New"/>
                <w:kern w:val="0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数学与应用数学；</w:t>
            </w: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br/>
              <w:t>小学教育（数学方向）</w:t>
            </w:r>
            <w:r w:rsidR="003D7E1D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D97" w:rsidRDefault="00D2040C" w:rsidP="00AE3D97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应届毕业生</w:t>
            </w:r>
          </w:p>
          <w:p w:rsidR="00D2040C" w:rsidRPr="008A26AF" w:rsidRDefault="00D2040C" w:rsidP="00AE3D97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0C" w:rsidRPr="008A26AF" w:rsidRDefault="00D2040C" w:rsidP="008D1CAC">
            <w:pPr>
              <w:widowControl/>
              <w:spacing w:line="360" w:lineRule="auto"/>
              <w:jc w:val="left"/>
              <w:rPr>
                <w:rFonts w:ascii="仿宋_GB2312" w:eastAsia="仿宋_GB2312" w:hAnsi="Courier New" w:cs="Courier New"/>
                <w:kern w:val="0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1、学士及以上学位；2、具有小学</w:t>
            </w:r>
            <w:r w:rsidR="00366A5B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及</w:t>
            </w:r>
            <w:r w:rsidR="00110304"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以上</w:t>
            </w: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数学学科教师资格证书；3、</w:t>
            </w:r>
            <w:r w:rsidR="00110304"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大学英语</w:t>
            </w:r>
            <w:r w:rsidR="00AE3D97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四</w:t>
            </w:r>
            <w:r w:rsidR="00110304"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级证书</w:t>
            </w:r>
            <w:r w:rsidR="00AE3D97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。</w:t>
            </w:r>
          </w:p>
        </w:tc>
      </w:tr>
      <w:tr w:rsidR="000217D9" w:rsidRPr="008A26AF" w:rsidTr="0051148E">
        <w:trPr>
          <w:trHeight w:val="16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D9" w:rsidRPr="008A26AF" w:rsidRDefault="00AE3D97" w:rsidP="000F5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D9" w:rsidRPr="008A26AF" w:rsidRDefault="000217D9" w:rsidP="000F5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26AF">
              <w:rPr>
                <w:rFonts w:ascii="仿宋_GB2312" w:eastAsia="仿宋_GB2312" w:hint="eastAsia"/>
                <w:sz w:val="24"/>
                <w:szCs w:val="24"/>
              </w:rPr>
              <w:t>小学英语教师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D9" w:rsidRPr="008A26AF" w:rsidRDefault="008D1CAC" w:rsidP="000F55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D9" w:rsidRPr="008A26AF" w:rsidRDefault="00FF62E1" w:rsidP="000F55AB">
            <w:pPr>
              <w:rPr>
                <w:rFonts w:ascii="仿宋_GB2312" w:eastAsia="仿宋_GB2312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英语教育及相关专业</w:t>
            </w:r>
            <w:r w:rsidR="003D7E1D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E1D" w:rsidRPr="008A26AF" w:rsidRDefault="003D7E1D" w:rsidP="003D7E1D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应届毕业生</w:t>
            </w:r>
          </w:p>
          <w:p w:rsidR="000217D9" w:rsidRPr="008A26AF" w:rsidRDefault="003D7E1D" w:rsidP="003D7E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D9" w:rsidRPr="008A26AF" w:rsidRDefault="00FF62E1" w:rsidP="00AE3D97">
            <w:pPr>
              <w:spacing w:line="48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1、学士及以上学位；2、具有小学及以上英语学科教师资格证书；3、专业英语八级；4、普通话等级二级甲等及以上。</w:t>
            </w:r>
          </w:p>
        </w:tc>
      </w:tr>
      <w:tr w:rsidR="00AF741C" w:rsidRPr="008A26AF" w:rsidTr="0051148E">
        <w:trPr>
          <w:trHeight w:val="5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41C" w:rsidRPr="008A26AF" w:rsidRDefault="00AE3D97" w:rsidP="000F5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41C" w:rsidRPr="008A26AF" w:rsidRDefault="00AF741C" w:rsidP="000F5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26AF">
              <w:rPr>
                <w:rFonts w:ascii="仿宋_GB2312" w:eastAsia="仿宋_GB2312" w:hint="eastAsia"/>
                <w:sz w:val="24"/>
                <w:szCs w:val="24"/>
              </w:rPr>
              <w:t>小学美术教师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41C" w:rsidRPr="008A26AF" w:rsidRDefault="005B0D8C" w:rsidP="000F55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41C" w:rsidRPr="008A26AF" w:rsidRDefault="00FF62E1" w:rsidP="00FF62E1">
            <w:pPr>
              <w:rPr>
                <w:rFonts w:ascii="仿宋_GB2312" w:eastAsia="仿宋_GB2312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美术教育</w:t>
            </w:r>
            <w:r w:rsidR="00CF00E0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、雕塑、</w:t>
            </w: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绘画、工艺美术设计、油画、版画、平面</w:t>
            </w:r>
            <w:r w:rsidR="00CF00E0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艺术</w:t>
            </w: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设计等相关专业。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D97" w:rsidRPr="008A26AF" w:rsidRDefault="00AE3D97" w:rsidP="00AE3D97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应届毕业生</w:t>
            </w:r>
          </w:p>
          <w:p w:rsidR="00AF741C" w:rsidRPr="008A26AF" w:rsidRDefault="00AE3D97" w:rsidP="00AE3D9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41C" w:rsidRPr="008A26AF" w:rsidRDefault="00FF62E1" w:rsidP="005D679A">
            <w:pPr>
              <w:spacing w:line="48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1、限</w:t>
            </w:r>
            <w:r w:rsidR="00CF00E0"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美术学院、</w:t>
            </w: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师范类院校、综合性大学毕业生；2、学士及以上学位；3、具有小学及以上美术学科</w:t>
            </w: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lastRenderedPageBreak/>
              <w:t>教师资格证书；</w:t>
            </w:r>
            <w:r w:rsidR="00AE3D97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4</w:t>
            </w:r>
            <w:r w:rsidR="0062301A"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、有书法特长者优先</w:t>
            </w:r>
            <w:r w:rsidR="004333D4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。</w:t>
            </w:r>
          </w:p>
        </w:tc>
      </w:tr>
      <w:tr w:rsidR="0051148E" w:rsidRPr="008A26AF" w:rsidTr="000F55AB">
        <w:trPr>
          <w:trHeight w:val="14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48E" w:rsidRDefault="0051148E" w:rsidP="000F5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48E" w:rsidRPr="008A26AF" w:rsidRDefault="0051148E" w:rsidP="000F5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书法教师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48E" w:rsidRDefault="0051148E" w:rsidP="000F55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48E" w:rsidRPr="008A26AF" w:rsidRDefault="0051148E" w:rsidP="00FF62E1">
            <w:pPr>
              <w:rPr>
                <w:rFonts w:ascii="仿宋_GB2312" w:eastAsia="仿宋_GB2312" w:hAnsi="Courier New" w:cs="Courier New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书法，篆刻</w:t>
            </w:r>
            <w:r w:rsidR="00530B7C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等相关专业</w:t>
            </w:r>
            <w:r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48E" w:rsidRPr="008A26AF" w:rsidRDefault="0051148E" w:rsidP="0051148E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应届毕业生</w:t>
            </w:r>
          </w:p>
          <w:p w:rsidR="0051148E" w:rsidRPr="008A26AF" w:rsidRDefault="0051148E" w:rsidP="0051148E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48E" w:rsidRPr="008A26AF" w:rsidRDefault="0051148E" w:rsidP="005D679A">
            <w:pPr>
              <w:spacing w:line="480" w:lineRule="auto"/>
              <w:rPr>
                <w:rFonts w:ascii="仿宋_GB2312" w:eastAsia="仿宋_GB2312" w:hAnsi="Courier New" w:cs="Courier New"/>
                <w:kern w:val="0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1、限美术学院、</w:t>
            </w:r>
            <w:r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书法艺术学院、</w:t>
            </w: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师范类院校、综合性大学毕业生；2、学士及以上学位；3、具有小学及以上</w:t>
            </w:r>
            <w:r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书法或</w:t>
            </w: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美术学科教师资格证书</w:t>
            </w:r>
            <w:r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。</w:t>
            </w:r>
          </w:p>
        </w:tc>
      </w:tr>
      <w:tr w:rsidR="003E67B9" w:rsidRPr="008A26AF" w:rsidTr="000F55AB">
        <w:trPr>
          <w:trHeight w:val="14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B9" w:rsidRPr="008A26AF" w:rsidRDefault="0051148E" w:rsidP="000F5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B9" w:rsidRPr="008A26AF" w:rsidRDefault="003E67B9" w:rsidP="000F5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26AF">
              <w:rPr>
                <w:rFonts w:ascii="仿宋_GB2312" w:eastAsia="仿宋_GB2312" w:hint="eastAsia"/>
                <w:sz w:val="24"/>
                <w:szCs w:val="24"/>
              </w:rPr>
              <w:t>小学音乐教师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B9" w:rsidRPr="008A26AF" w:rsidRDefault="008D1CAC" w:rsidP="000F55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B9" w:rsidRPr="008A26AF" w:rsidRDefault="003E67B9" w:rsidP="003E71B4">
            <w:pPr>
              <w:rPr>
                <w:rFonts w:ascii="仿宋_GB2312" w:eastAsia="仿宋_GB2312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音乐教育；</w:t>
            </w:r>
            <w:r w:rsidRPr="008A26AF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音乐表演；舞蹈；</w:t>
            </w: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声乐器乐等专业。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D97" w:rsidRPr="008A26AF" w:rsidRDefault="00AE3D97" w:rsidP="00AE3D97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应届毕业生</w:t>
            </w:r>
          </w:p>
          <w:p w:rsidR="003E67B9" w:rsidRPr="008A26AF" w:rsidRDefault="00AE3D97" w:rsidP="00AE3D9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B9" w:rsidRPr="008A26AF" w:rsidRDefault="003E67B9" w:rsidP="00AE3D97">
            <w:pPr>
              <w:spacing w:line="48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1、限</w:t>
            </w:r>
            <w:r w:rsidR="00CF00E0"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音乐学院</w:t>
            </w:r>
            <w:r w:rsidR="00CF00E0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、</w:t>
            </w: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师范类院校毕业生；2、学士及以上学位；3、具有小学及以上音乐学科教师资格证书。</w:t>
            </w:r>
          </w:p>
        </w:tc>
      </w:tr>
      <w:tr w:rsidR="003871DE" w:rsidRPr="008A26AF" w:rsidTr="0051148E">
        <w:trPr>
          <w:trHeight w:val="1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DE" w:rsidRPr="008A26AF" w:rsidRDefault="0051148E" w:rsidP="000F5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DE" w:rsidRPr="008A26AF" w:rsidRDefault="003871DE" w:rsidP="000F5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26AF">
              <w:rPr>
                <w:rFonts w:ascii="仿宋_GB2312" w:eastAsia="仿宋_GB2312" w:hint="eastAsia"/>
                <w:sz w:val="24"/>
                <w:szCs w:val="24"/>
              </w:rPr>
              <w:t>小学科学教师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DE" w:rsidRPr="008A26AF" w:rsidRDefault="008D1CAC" w:rsidP="000F55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DE" w:rsidRPr="008A26AF" w:rsidRDefault="003871DE" w:rsidP="000F55AB">
            <w:pPr>
              <w:rPr>
                <w:rFonts w:ascii="仿宋_GB2312" w:eastAsia="仿宋_GB2312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小学教育(科学方向</w:t>
            </w:r>
            <w:r w:rsidR="00530B7C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或相关方向</w:t>
            </w: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)</w:t>
            </w:r>
            <w:r w:rsidR="008D1CAC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；</w:t>
            </w:r>
            <w:r w:rsidR="00CF00E0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物理、化学、生物等理工科专业</w:t>
            </w:r>
            <w:r w:rsidR="008D1CAC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D97" w:rsidRPr="008A26AF" w:rsidRDefault="00AE3D97" w:rsidP="00AE3D97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应届毕业生</w:t>
            </w:r>
          </w:p>
          <w:p w:rsidR="003871DE" w:rsidRPr="008A26AF" w:rsidRDefault="00AE3D97" w:rsidP="00AE3D9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DE" w:rsidRPr="008A26AF" w:rsidRDefault="003871DE" w:rsidP="008D1CAC">
            <w:pPr>
              <w:widowControl/>
              <w:spacing w:line="360" w:lineRule="auto"/>
              <w:jc w:val="left"/>
              <w:rPr>
                <w:rFonts w:ascii="仿宋_GB2312" w:eastAsia="仿宋_GB2312" w:hAnsi="Courier New" w:cs="Courier New"/>
                <w:kern w:val="0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1、学士及以上学位；2、具有</w:t>
            </w:r>
            <w:r w:rsidR="00366A5B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小学及</w:t>
            </w:r>
            <w:r w:rsidR="001009FD"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以上</w:t>
            </w: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教师资格证书；3、大学英语</w:t>
            </w:r>
            <w:r w:rsidR="008D1CAC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四</w:t>
            </w: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级证书。</w:t>
            </w:r>
          </w:p>
        </w:tc>
      </w:tr>
      <w:tr w:rsidR="003871DE" w:rsidRPr="008A26AF" w:rsidTr="000F55AB">
        <w:trPr>
          <w:trHeight w:val="14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DE" w:rsidRPr="008A26AF" w:rsidRDefault="0051148E" w:rsidP="000F5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DE" w:rsidRPr="008A26AF" w:rsidRDefault="003871DE" w:rsidP="000F5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26AF">
              <w:rPr>
                <w:rFonts w:ascii="仿宋_GB2312" w:eastAsia="仿宋_GB2312" w:hint="eastAsia"/>
                <w:sz w:val="24"/>
                <w:szCs w:val="24"/>
              </w:rPr>
              <w:t>信息技术教师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DE" w:rsidRPr="008A26AF" w:rsidRDefault="00CF00E0" w:rsidP="000F55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DE" w:rsidRPr="008A26AF" w:rsidRDefault="003871DE" w:rsidP="00F840CC">
            <w:pPr>
              <w:rPr>
                <w:rFonts w:ascii="仿宋_GB2312" w:eastAsia="仿宋_GB2312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计算机科学与技术；</w:t>
            </w:r>
            <w:r w:rsidR="00F840CC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软件工程；</w:t>
            </w: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电子信息科学与技术；小学教育（数学方向）</w:t>
            </w:r>
            <w:r w:rsidR="003D7E1D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D97" w:rsidRPr="008A26AF" w:rsidRDefault="00AE3D97" w:rsidP="00AE3D97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应届毕业生</w:t>
            </w:r>
          </w:p>
          <w:p w:rsidR="003871DE" w:rsidRPr="008A26AF" w:rsidRDefault="00AE3D97" w:rsidP="00AE3D9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DE" w:rsidRPr="008A26AF" w:rsidRDefault="003871DE" w:rsidP="008D1CAC">
            <w:pPr>
              <w:widowControl/>
              <w:spacing w:line="360" w:lineRule="auto"/>
              <w:jc w:val="left"/>
              <w:rPr>
                <w:rFonts w:ascii="仿宋_GB2312" w:eastAsia="仿宋_GB2312" w:hAnsi="Courier New" w:cs="Courier New"/>
                <w:kern w:val="0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1、学士及以上学位；2、具有</w:t>
            </w:r>
            <w:r w:rsidR="00366A5B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小学及</w:t>
            </w:r>
            <w:r w:rsidR="001009FD"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以上</w:t>
            </w: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计算机学科教师资格证书；3、大学英语</w:t>
            </w:r>
            <w:r w:rsidR="008D1CAC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四</w:t>
            </w: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级证书。</w:t>
            </w:r>
          </w:p>
        </w:tc>
      </w:tr>
      <w:tr w:rsidR="003871DE" w:rsidRPr="008A26AF" w:rsidTr="0051148E">
        <w:trPr>
          <w:trHeight w:val="11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DE" w:rsidRPr="008A26AF" w:rsidRDefault="0051148E" w:rsidP="000F5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DE" w:rsidRPr="008A26AF" w:rsidRDefault="008D1CAC" w:rsidP="000F5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综合实践</w:t>
            </w:r>
            <w:r w:rsidR="003871DE" w:rsidRPr="008A26AF">
              <w:rPr>
                <w:rFonts w:ascii="仿宋_GB2312" w:eastAsia="仿宋_GB2312" w:hint="eastAsia"/>
                <w:sz w:val="24"/>
                <w:szCs w:val="24"/>
              </w:rPr>
              <w:t>教师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DE" w:rsidRPr="008A26AF" w:rsidRDefault="00D61DE8" w:rsidP="000F55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FD" w:rsidRPr="008A26AF" w:rsidRDefault="001009FD" w:rsidP="0051148E">
            <w:pPr>
              <w:rPr>
                <w:rFonts w:ascii="仿宋_GB2312" w:eastAsia="仿宋_GB2312"/>
                <w:sz w:val="24"/>
                <w:szCs w:val="24"/>
              </w:rPr>
            </w:pPr>
            <w:r w:rsidRPr="008A26AF">
              <w:rPr>
                <w:rFonts w:ascii="仿宋_GB2312" w:eastAsia="仿宋_GB2312" w:hint="eastAsia"/>
                <w:sz w:val="24"/>
                <w:szCs w:val="24"/>
              </w:rPr>
              <w:t>机械学、自动化、</w:t>
            </w:r>
            <w:r w:rsidR="0051148E">
              <w:rPr>
                <w:rFonts w:ascii="仿宋_GB2312" w:eastAsia="仿宋_GB2312" w:hint="eastAsia"/>
                <w:sz w:val="24"/>
                <w:szCs w:val="24"/>
              </w:rPr>
              <w:t>无线电、宇航工程、电机工程</w:t>
            </w:r>
            <w:r w:rsidRPr="008A26AF">
              <w:rPr>
                <w:rFonts w:ascii="仿宋_GB2312" w:eastAsia="仿宋_GB2312" w:hint="eastAsia"/>
                <w:sz w:val="24"/>
                <w:szCs w:val="24"/>
              </w:rPr>
              <w:t>等理工科类</w:t>
            </w:r>
            <w:r w:rsidR="003D7E1D">
              <w:rPr>
                <w:rFonts w:ascii="仿宋_GB2312" w:eastAsia="仿宋_GB2312" w:hint="eastAsia"/>
                <w:sz w:val="24"/>
                <w:szCs w:val="24"/>
              </w:rPr>
              <w:t>专业。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D97" w:rsidRPr="008A26AF" w:rsidRDefault="00AE3D97" w:rsidP="00AE3D97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应届毕业生</w:t>
            </w:r>
          </w:p>
          <w:p w:rsidR="003871DE" w:rsidRPr="008A26AF" w:rsidRDefault="00AE3D97" w:rsidP="00AE3D9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DE" w:rsidRPr="008A26AF" w:rsidRDefault="001009FD" w:rsidP="008D1CAC">
            <w:pPr>
              <w:spacing w:line="48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1、学士及以上学位；2、具有</w:t>
            </w:r>
            <w:r w:rsidR="00366A5B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小学及</w:t>
            </w: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以上教师资格</w:t>
            </w: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lastRenderedPageBreak/>
              <w:t>证书；3、大学英语</w:t>
            </w:r>
            <w:r w:rsidR="008D1CAC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四</w:t>
            </w: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级证书；</w:t>
            </w:r>
            <w:r w:rsidR="00F840CC"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 xml:space="preserve"> </w:t>
            </w:r>
            <w:r w:rsidR="008D1CAC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4</w:t>
            </w: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、</w:t>
            </w:r>
            <w:r w:rsidR="003871DE" w:rsidRPr="008A26AF">
              <w:rPr>
                <w:rFonts w:ascii="仿宋_GB2312" w:eastAsia="仿宋_GB2312" w:hint="eastAsia"/>
                <w:sz w:val="24"/>
                <w:szCs w:val="24"/>
                <w:shd w:val="clear" w:color="auto" w:fill="FFFFFF"/>
              </w:rPr>
              <w:t>有木工/铣工/车工/无线电专长，动手能力强，有航模</w:t>
            </w:r>
            <w:r w:rsidR="00F840CC">
              <w:rPr>
                <w:rFonts w:ascii="仿宋_GB2312" w:eastAsia="仿宋_GB2312" w:hint="eastAsia"/>
                <w:sz w:val="24"/>
                <w:szCs w:val="24"/>
                <w:shd w:val="clear" w:color="auto" w:fill="FFFFFF"/>
              </w:rPr>
              <w:t>、车模基础</w:t>
            </w:r>
            <w:r w:rsidR="003871DE" w:rsidRPr="008A26AF">
              <w:rPr>
                <w:rFonts w:ascii="仿宋_GB2312" w:eastAsia="仿宋_GB2312" w:hint="eastAsia"/>
                <w:sz w:val="24"/>
                <w:szCs w:val="24"/>
                <w:shd w:val="clear" w:color="auto" w:fill="FFFFFF"/>
              </w:rPr>
              <w:t>者优先考虑</w:t>
            </w:r>
            <w:r w:rsidRPr="008A26AF">
              <w:rPr>
                <w:rFonts w:ascii="仿宋_GB2312" w:eastAsia="仿宋_GB2312"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F840CC" w:rsidRPr="008A26AF" w:rsidTr="000F55AB">
        <w:trPr>
          <w:trHeight w:val="14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CC" w:rsidRPr="008A26AF" w:rsidRDefault="0051148E" w:rsidP="000F5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CC" w:rsidRPr="008A26AF" w:rsidRDefault="00F840CC" w:rsidP="000F5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思想品德教师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CC" w:rsidRDefault="00D61DE8" w:rsidP="000F55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CC" w:rsidRPr="008A26AF" w:rsidRDefault="00F840CC" w:rsidP="001009F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政治思想教育、哲学、中共党史、学科教育（政治）、政治经济学等专业。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D97" w:rsidRPr="008A26AF" w:rsidRDefault="00AE3D97" w:rsidP="00AE3D97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应届毕业生</w:t>
            </w:r>
          </w:p>
          <w:p w:rsidR="00F840CC" w:rsidRPr="00F840CC" w:rsidRDefault="00AE3D97" w:rsidP="00AE3D97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CC" w:rsidRPr="008A26AF" w:rsidRDefault="00F840CC" w:rsidP="008D1CAC">
            <w:pPr>
              <w:spacing w:line="480" w:lineRule="auto"/>
              <w:jc w:val="left"/>
              <w:rPr>
                <w:rFonts w:ascii="仿宋_GB2312" w:eastAsia="仿宋_GB2312" w:hAnsi="Courier New" w:cs="Courier New"/>
                <w:kern w:val="0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1、学士及以上学位；2、具有小学</w:t>
            </w:r>
            <w:r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或以上思想品德或政治</w:t>
            </w: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学科教师资格证书；3、普通话等级二级甲等及以上。</w:t>
            </w:r>
          </w:p>
        </w:tc>
      </w:tr>
      <w:tr w:rsidR="003871DE" w:rsidRPr="008A26AF" w:rsidTr="0051148E">
        <w:trPr>
          <w:trHeight w:val="1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DE" w:rsidRPr="008A26AF" w:rsidRDefault="00AE3D97" w:rsidP="000F5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51148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DE" w:rsidRPr="008A26AF" w:rsidRDefault="003871DE" w:rsidP="000F5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26AF">
              <w:rPr>
                <w:rFonts w:ascii="仿宋_GB2312" w:eastAsia="仿宋_GB2312" w:hint="eastAsia"/>
                <w:sz w:val="24"/>
                <w:szCs w:val="24"/>
              </w:rPr>
              <w:t>体育教师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DE" w:rsidRPr="008A26AF" w:rsidRDefault="008D1CAC" w:rsidP="000F55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DE" w:rsidRPr="008A26AF" w:rsidRDefault="003871DE" w:rsidP="000F55AB">
            <w:pPr>
              <w:rPr>
                <w:rFonts w:ascii="仿宋_GB2312" w:eastAsia="仿宋_GB2312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体育教育、</w:t>
            </w:r>
            <w:r w:rsidR="008D1CAC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乒乓球、</w:t>
            </w: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田径、足球、篮球、排球、游泳等专业。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D97" w:rsidRPr="008A26AF" w:rsidRDefault="00AE3D97" w:rsidP="00AE3D97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应届毕业生</w:t>
            </w:r>
          </w:p>
          <w:p w:rsidR="003871DE" w:rsidRPr="008A26AF" w:rsidRDefault="00AE3D97" w:rsidP="00AE3D9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DE" w:rsidRPr="008A26AF" w:rsidRDefault="003871DE" w:rsidP="008D1CAC">
            <w:pPr>
              <w:widowControl/>
              <w:jc w:val="left"/>
              <w:rPr>
                <w:rFonts w:ascii="仿宋_GB2312" w:eastAsia="仿宋_GB2312" w:hAnsi="Courier New" w:cs="Courier New"/>
                <w:kern w:val="0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1、限师范类院校或体育学院毕业生；2、学士及以上学位；3</w:t>
            </w:r>
            <w:r w:rsidR="008D1CAC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、具有小学及以上体育学科教师资格证书</w:t>
            </w: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。</w:t>
            </w:r>
          </w:p>
        </w:tc>
      </w:tr>
      <w:tr w:rsidR="00F840CC" w:rsidRPr="008A26AF" w:rsidTr="0051148E">
        <w:trPr>
          <w:trHeight w:val="11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CC" w:rsidRPr="008A26AF" w:rsidRDefault="00AE3D97" w:rsidP="000F5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51148E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CC" w:rsidRPr="008A26AF" w:rsidRDefault="00F840CC" w:rsidP="000F5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心理教师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CC" w:rsidRPr="008A26AF" w:rsidRDefault="0006667F" w:rsidP="000F55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CC" w:rsidRPr="008A26AF" w:rsidRDefault="00F840CC" w:rsidP="000F55AB">
            <w:pPr>
              <w:rPr>
                <w:rFonts w:ascii="仿宋_GB2312" w:eastAsia="仿宋_GB2312" w:hAnsi="Courier New" w:cs="Courier New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心理学、心理健康教育等相关专业。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D97" w:rsidRPr="008A26AF" w:rsidRDefault="00AE3D97" w:rsidP="00AE3D97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应届毕业生</w:t>
            </w:r>
          </w:p>
          <w:p w:rsidR="00F840CC" w:rsidRPr="008A26AF" w:rsidRDefault="00AE3D97" w:rsidP="00AE3D97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CC" w:rsidRPr="008A26AF" w:rsidRDefault="00F840CC" w:rsidP="008D1CAC">
            <w:pPr>
              <w:widowControl/>
              <w:jc w:val="left"/>
              <w:rPr>
                <w:rFonts w:ascii="仿宋_GB2312" w:eastAsia="仿宋_GB2312" w:hAnsi="Courier New" w:cs="Courier New"/>
                <w:kern w:val="0"/>
                <w:sz w:val="24"/>
                <w:szCs w:val="24"/>
              </w:rPr>
            </w:pP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1、学士及以上学位；2、具有小学</w:t>
            </w:r>
            <w:r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或以上心理健康教育</w:t>
            </w:r>
            <w:r w:rsidRPr="008A26AF">
              <w:rPr>
                <w:rFonts w:ascii="仿宋_GB2312" w:eastAsia="仿宋_GB2312" w:hAnsi="Courier New" w:cs="Courier New" w:hint="eastAsia"/>
                <w:kern w:val="0"/>
                <w:sz w:val="24"/>
                <w:szCs w:val="24"/>
              </w:rPr>
              <w:t>学科教师资格证书；3、普通话等级二级甲等及以上。</w:t>
            </w:r>
          </w:p>
        </w:tc>
      </w:tr>
      <w:tr w:rsidR="003871DE" w:rsidRPr="008A26AF" w:rsidTr="000F55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DE" w:rsidRPr="008A26AF" w:rsidRDefault="003871DE" w:rsidP="000F5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871DE" w:rsidRPr="008A26AF" w:rsidRDefault="003871DE" w:rsidP="000F5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DE" w:rsidRPr="008A26AF" w:rsidRDefault="003871DE" w:rsidP="000F5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26AF">
              <w:rPr>
                <w:rFonts w:ascii="仿宋_GB2312" w:eastAsia="仿宋_GB2312" w:hint="eastAsia"/>
                <w:sz w:val="24"/>
                <w:szCs w:val="24"/>
              </w:rPr>
              <w:t>总计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DE" w:rsidRPr="008A26AF" w:rsidRDefault="00AE3D97" w:rsidP="009F5C8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DE" w:rsidRPr="008A26AF" w:rsidRDefault="003871DE" w:rsidP="000F55A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DE" w:rsidRPr="008A26AF" w:rsidRDefault="003871DE" w:rsidP="000F5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DE" w:rsidRPr="008A26AF" w:rsidRDefault="003871DE" w:rsidP="000F55A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2040C" w:rsidRPr="008A26AF" w:rsidRDefault="00D2040C" w:rsidP="00773184">
      <w:pPr>
        <w:rPr>
          <w:rFonts w:ascii="仿宋_GB2312" w:eastAsia="仿宋_GB2312"/>
          <w:sz w:val="24"/>
          <w:szCs w:val="24"/>
        </w:rPr>
      </w:pPr>
    </w:p>
    <w:sectPr w:rsidR="00D2040C" w:rsidRPr="008A26AF" w:rsidSect="00D204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683" w:rsidRDefault="00E90683" w:rsidP="008805A9">
      <w:r>
        <w:separator/>
      </w:r>
    </w:p>
  </w:endnote>
  <w:endnote w:type="continuationSeparator" w:id="1">
    <w:p w:rsidR="00E90683" w:rsidRDefault="00E90683" w:rsidP="00880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683" w:rsidRDefault="00E90683" w:rsidP="008805A9">
      <w:r>
        <w:separator/>
      </w:r>
    </w:p>
  </w:footnote>
  <w:footnote w:type="continuationSeparator" w:id="1">
    <w:p w:rsidR="00E90683" w:rsidRDefault="00E90683" w:rsidP="00880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40C"/>
    <w:rsid w:val="000217D9"/>
    <w:rsid w:val="0006667F"/>
    <w:rsid w:val="000972FA"/>
    <w:rsid w:val="00097556"/>
    <w:rsid w:val="000D16D9"/>
    <w:rsid w:val="001009FD"/>
    <w:rsid w:val="00110304"/>
    <w:rsid w:val="00126AE8"/>
    <w:rsid w:val="00167D33"/>
    <w:rsid w:val="00182795"/>
    <w:rsid w:val="00195B92"/>
    <w:rsid w:val="001D2A13"/>
    <w:rsid w:val="00225218"/>
    <w:rsid w:val="002464CC"/>
    <w:rsid w:val="0025156E"/>
    <w:rsid w:val="00267A85"/>
    <w:rsid w:val="0028292B"/>
    <w:rsid w:val="002D60F8"/>
    <w:rsid w:val="003052DC"/>
    <w:rsid w:val="00366A5B"/>
    <w:rsid w:val="00370181"/>
    <w:rsid w:val="003871DE"/>
    <w:rsid w:val="003B4FDD"/>
    <w:rsid w:val="003C671D"/>
    <w:rsid w:val="003D7E1D"/>
    <w:rsid w:val="003E67B9"/>
    <w:rsid w:val="003E71B4"/>
    <w:rsid w:val="004333D4"/>
    <w:rsid w:val="00450F42"/>
    <w:rsid w:val="00452CAC"/>
    <w:rsid w:val="00465404"/>
    <w:rsid w:val="00486FB0"/>
    <w:rsid w:val="004970EF"/>
    <w:rsid w:val="004D3689"/>
    <w:rsid w:val="0051148E"/>
    <w:rsid w:val="00530B7C"/>
    <w:rsid w:val="00533D67"/>
    <w:rsid w:val="0053698C"/>
    <w:rsid w:val="005652CB"/>
    <w:rsid w:val="00581F53"/>
    <w:rsid w:val="005B0D8C"/>
    <w:rsid w:val="005D44DB"/>
    <w:rsid w:val="005D679A"/>
    <w:rsid w:val="005E6ABB"/>
    <w:rsid w:val="0062301A"/>
    <w:rsid w:val="006367C1"/>
    <w:rsid w:val="0066341C"/>
    <w:rsid w:val="006A531A"/>
    <w:rsid w:val="006C7BE6"/>
    <w:rsid w:val="007613BE"/>
    <w:rsid w:val="00773184"/>
    <w:rsid w:val="00775820"/>
    <w:rsid w:val="007A6557"/>
    <w:rsid w:val="00851534"/>
    <w:rsid w:val="0086599A"/>
    <w:rsid w:val="0086638A"/>
    <w:rsid w:val="00870043"/>
    <w:rsid w:val="00874846"/>
    <w:rsid w:val="008805A9"/>
    <w:rsid w:val="008871CB"/>
    <w:rsid w:val="0089628D"/>
    <w:rsid w:val="008A26AF"/>
    <w:rsid w:val="008D1CAC"/>
    <w:rsid w:val="008F2A20"/>
    <w:rsid w:val="0094009D"/>
    <w:rsid w:val="009675B2"/>
    <w:rsid w:val="009D4C99"/>
    <w:rsid w:val="009F5C80"/>
    <w:rsid w:val="00A52221"/>
    <w:rsid w:val="00AA7F71"/>
    <w:rsid w:val="00AE3D97"/>
    <w:rsid w:val="00AF741C"/>
    <w:rsid w:val="00B464F6"/>
    <w:rsid w:val="00B91F26"/>
    <w:rsid w:val="00BF6F3A"/>
    <w:rsid w:val="00C412DC"/>
    <w:rsid w:val="00C937BF"/>
    <w:rsid w:val="00CD5ECB"/>
    <w:rsid w:val="00CF00E0"/>
    <w:rsid w:val="00CF313A"/>
    <w:rsid w:val="00D2040C"/>
    <w:rsid w:val="00D21C1C"/>
    <w:rsid w:val="00D61DE8"/>
    <w:rsid w:val="00DA67DF"/>
    <w:rsid w:val="00E05CB0"/>
    <w:rsid w:val="00E660FB"/>
    <w:rsid w:val="00E86546"/>
    <w:rsid w:val="00E874AB"/>
    <w:rsid w:val="00E90683"/>
    <w:rsid w:val="00EA58DE"/>
    <w:rsid w:val="00EA7905"/>
    <w:rsid w:val="00EC73CA"/>
    <w:rsid w:val="00ED5735"/>
    <w:rsid w:val="00F12D8E"/>
    <w:rsid w:val="00F13844"/>
    <w:rsid w:val="00F31EA0"/>
    <w:rsid w:val="00F840CC"/>
    <w:rsid w:val="00FB203D"/>
    <w:rsid w:val="00FC5DD9"/>
    <w:rsid w:val="00FF44A1"/>
    <w:rsid w:val="00FF4E5F"/>
    <w:rsid w:val="00FF5FBE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0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05A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0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05A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197</Words>
  <Characters>1123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8</cp:revision>
  <cp:lastPrinted>2016-01-14T08:06:00Z</cp:lastPrinted>
  <dcterms:created xsi:type="dcterms:W3CDTF">2017-02-08T01:35:00Z</dcterms:created>
  <dcterms:modified xsi:type="dcterms:W3CDTF">2017-03-31T02:02:00Z</dcterms:modified>
</cp:coreProperties>
</file>